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2CE2" w:rsidRPr="00BF6E97" w:rsidRDefault="001B2CE2" w:rsidP="001B2CE2">
      <w:pPr>
        <w:jc w:val="center"/>
        <w:rPr>
          <w:b/>
        </w:rPr>
      </w:pPr>
      <w:r w:rsidRPr="00BF6E97"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74DD789C" wp14:editId="6F68EE4F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19050" t="0" r="635" b="0"/>
            <wp:wrapSquare wrapText="bothSides"/>
            <wp:docPr id="1" name="Рисунок 1" descr="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F6E97">
        <w:rPr>
          <w:b/>
        </w:rPr>
        <w:t xml:space="preserve">Министерство общего и профессионального образования </w:t>
      </w:r>
    </w:p>
    <w:p w:rsidR="001B2CE2" w:rsidRPr="00BF6E97" w:rsidRDefault="001B2CE2" w:rsidP="001B2CE2">
      <w:pPr>
        <w:jc w:val="center"/>
        <w:rPr>
          <w:b/>
        </w:rPr>
      </w:pPr>
      <w:r w:rsidRPr="00BF6E97">
        <w:rPr>
          <w:b/>
        </w:rPr>
        <w:t>Свердловской области</w:t>
      </w:r>
    </w:p>
    <w:p w:rsidR="001B2CE2" w:rsidRPr="00BF6E97" w:rsidRDefault="001B2CE2" w:rsidP="001B2CE2">
      <w:pPr>
        <w:jc w:val="center"/>
        <w:rPr>
          <w:b/>
        </w:rPr>
      </w:pPr>
      <w:r w:rsidRPr="00BF6E97">
        <w:rPr>
          <w:b/>
        </w:rPr>
        <w:t>ГАПОУ СО «Полевской многопрофильный техникум им. В.И. Назарова»</w:t>
      </w:r>
    </w:p>
    <w:p w:rsidR="001B2CE2" w:rsidRDefault="001B2CE2" w:rsidP="001B2CE2"/>
    <w:p w:rsidR="001B2CE2" w:rsidRDefault="001B2CE2" w:rsidP="001B2CE2"/>
    <w:p w:rsidR="001B2CE2" w:rsidRDefault="001B2CE2" w:rsidP="001B2CE2"/>
    <w:p w:rsidR="001B2CE2" w:rsidRDefault="001B2CE2" w:rsidP="001B2CE2"/>
    <w:p w:rsidR="001B2CE2" w:rsidRDefault="001B2CE2" w:rsidP="001B2CE2"/>
    <w:p w:rsidR="001B2CE2" w:rsidRDefault="001B2CE2" w:rsidP="001B2CE2"/>
    <w:p w:rsidR="001B2CE2" w:rsidRDefault="001B2CE2" w:rsidP="001B2CE2"/>
    <w:p w:rsidR="001B2CE2" w:rsidRDefault="001B2CE2" w:rsidP="001B2CE2"/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5"/>
        <w:gridCol w:w="4966"/>
      </w:tblGrid>
      <w:tr w:rsidR="001B2CE2" w:rsidRPr="001B2CE2" w:rsidTr="00E41A1E">
        <w:tc>
          <w:tcPr>
            <w:tcW w:w="5341" w:type="dxa"/>
          </w:tcPr>
          <w:p w:rsidR="001B2CE2" w:rsidRDefault="001B2CE2" w:rsidP="00E41A1E"/>
        </w:tc>
        <w:tc>
          <w:tcPr>
            <w:tcW w:w="5341" w:type="dxa"/>
          </w:tcPr>
          <w:p w:rsidR="001B2CE2" w:rsidRPr="001B2CE2" w:rsidRDefault="001B2CE2" w:rsidP="00E41A1E">
            <w:pPr>
              <w:pStyle w:val="a8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2C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РЕКОМЕНДОВАНО </w:t>
            </w:r>
          </w:p>
          <w:p w:rsidR="001B2CE2" w:rsidRPr="001B2CE2" w:rsidRDefault="001B2CE2" w:rsidP="00E41A1E">
            <w:pPr>
              <w:pStyle w:val="a8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2C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1B2CE2" w:rsidRPr="001B2CE2" w:rsidRDefault="001B2CE2" w:rsidP="00E41A1E">
            <w:pPr>
              <w:rPr>
                <w:b/>
                <w:sz w:val="32"/>
              </w:rPr>
            </w:pPr>
            <w:r w:rsidRPr="001B2CE2">
              <w:rPr>
                <w:lang w:eastAsia="en-US"/>
              </w:rPr>
              <w:t>_____________________ Т.Н. Бородай</w:t>
            </w:r>
          </w:p>
          <w:p w:rsidR="001B2CE2" w:rsidRPr="001B2CE2" w:rsidRDefault="001B2CE2" w:rsidP="00E41A1E"/>
        </w:tc>
      </w:tr>
      <w:tr w:rsidR="001B2CE2" w:rsidTr="00E41A1E">
        <w:tc>
          <w:tcPr>
            <w:tcW w:w="5341" w:type="dxa"/>
          </w:tcPr>
          <w:p w:rsidR="001B2CE2" w:rsidRDefault="001B2CE2" w:rsidP="00E41A1E"/>
        </w:tc>
        <w:tc>
          <w:tcPr>
            <w:tcW w:w="5341" w:type="dxa"/>
          </w:tcPr>
          <w:p w:rsidR="001B2CE2" w:rsidRDefault="001B2CE2" w:rsidP="00E41A1E"/>
        </w:tc>
      </w:tr>
    </w:tbl>
    <w:p w:rsidR="001B2CE2" w:rsidRPr="00361FF8" w:rsidRDefault="001B2CE2" w:rsidP="001B2CE2"/>
    <w:p w:rsidR="001B2CE2" w:rsidRDefault="001B2CE2" w:rsidP="001B2CE2">
      <w:pPr>
        <w:rPr>
          <w:b/>
          <w:sz w:val="32"/>
        </w:rPr>
      </w:pPr>
    </w:p>
    <w:p w:rsidR="001B2CE2" w:rsidRDefault="001B2CE2" w:rsidP="001B2CE2">
      <w:pPr>
        <w:rPr>
          <w:b/>
          <w:sz w:val="32"/>
        </w:rPr>
      </w:pPr>
    </w:p>
    <w:p w:rsidR="001B2CE2" w:rsidRDefault="001B2CE2" w:rsidP="001B2CE2">
      <w:pPr>
        <w:rPr>
          <w:b/>
          <w:sz w:val="32"/>
        </w:rPr>
      </w:pPr>
    </w:p>
    <w:p w:rsidR="001B2CE2" w:rsidRPr="00BF6E97" w:rsidRDefault="001B2CE2" w:rsidP="001B2CE2">
      <w:pPr>
        <w:rPr>
          <w:b/>
          <w:sz w:val="32"/>
        </w:rPr>
      </w:pPr>
    </w:p>
    <w:p w:rsidR="001B2CE2" w:rsidRDefault="001B2CE2" w:rsidP="001B2CE2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РАБОЧАЯ ПРОГРАММА</w:t>
      </w:r>
    </w:p>
    <w:p w:rsidR="001B2CE2" w:rsidRPr="00A93392" w:rsidRDefault="001B2CE2" w:rsidP="001B2CE2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 w:rsidRPr="00437E1B">
        <w:rPr>
          <w:b/>
          <w:bCs/>
          <w:sz w:val="28"/>
          <w:szCs w:val="28"/>
        </w:rPr>
        <w:t>ПО УЧЕБНОЙ ДИСЦИПЛИНЕ</w:t>
      </w:r>
    </w:p>
    <w:p w:rsidR="001B2CE2" w:rsidRDefault="001B2CE2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«</w:t>
      </w:r>
      <w:r>
        <w:rPr>
          <w:b/>
          <w:sz w:val="28"/>
          <w:szCs w:val="28"/>
        </w:rPr>
        <w:t>РУССКИЙ ЯЗЫК</w:t>
      </w:r>
      <w:r>
        <w:rPr>
          <w:rFonts w:ascii="Calibri" w:hAnsi="Calibri"/>
          <w:b/>
          <w:sz w:val="28"/>
          <w:szCs w:val="28"/>
        </w:rPr>
        <w:t>»</w:t>
      </w:r>
    </w:p>
    <w:p w:rsidR="001B2CE2" w:rsidRDefault="001B2CE2" w:rsidP="001B2CE2">
      <w:pPr>
        <w:spacing w:line="360" w:lineRule="auto"/>
        <w:jc w:val="center"/>
        <w:rPr>
          <w:b/>
          <w:sz w:val="28"/>
          <w:szCs w:val="28"/>
        </w:rPr>
      </w:pPr>
      <w:r w:rsidRPr="00BF6E97">
        <w:rPr>
          <w:b/>
          <w:sz w:val="28"/>
          <w:szCs w:val="28"/>
        </w:rPr>
        <w:t>Специальность</w:t>
      </w:r>
      <w:r>
        <w:rPr>
          <w:b/>
          <w:sz w:val="28"/>
          <w:szCs w:val="28"/>
        </w:rPr>
        <w:t xml:space="preserve"> </w:t>
      </w:r>
    </w:p>
    <w:p w:rsidR="001B2CE2" w:rsidRDefault="001B2CE2" w:rsidP="001B2CE2">
      <w:pPr>
        <w:tabs>
          <w:tab w:val="right" w:leader="underscore" w:pos="9639"/>
        </w:tabs>
        <w:rPr>
          <w:b/>
          <w:sz w:val="28"/>
          <w:szCs w:val="28"/>
        </w:rPr>
      </w:pPr>
      <w:r w:rsidRPr="001B2CE2"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1B2CE2" w:rsidRDefault="001B2CE2" w:rsidP="001B2CE2">
      <w:pPr>
        <w:tabs>
          <w:tab w:val="right" w:leader="underscore" w:pos="9639"/>
        </w:tabs>
        <w:rPr>
          <w:b/>
          <w:sz w:val="28"/>
          <w:szCs w:val="28"/>
        </w:rPr>
      </w:pPr>
    </w:p>
    <w:p w:rsidR="001B2CE2" w:rsidRPr="00BF6E97" w:rsidRDefault="001B2CE2" w:rsidP="001B2CE2">
      <w:pPr>
        <w:tabs>
          <w:tab w:val="right" w:leader="underscore" w:pos="9639"/>
        </w:tabs>
        <w:rPr>
          <w:b/>
          <w:bCs/>
          <w:sz w:val="28"/>
          <w:szCs w:val="28"/>
        </w:rPr>
      </w:pPr>
      <w:r w:rsidRPr="00BF6E97">
        <w:rPr>
          <w:b/>
          <w:bCs/>
          <w:sz w:val="28"/>
          <w:szCs w:val="28"/>
        </w:rPr>
        <w:t xml:space="preserve">Форма обучения </w:t>
      </w:r>
      <w:r w:rsidRPr="00BF6E97">
        <w:rPr>
          <w:bCs/>
          <w:sz w:val="28"/>
          <w:szCs w:val="28"/>
        </w:rPr>
        <w:t>очная</w:t>
      </w:r>
    </w:p>
    <w:p w:rsidR="001B2CE2" w:rsidRPr="00BF6E97" w:rsidRDefault="001B2CE2" w:rsidP="001B2CE2">
      <w:pPr>
        <w:tabs>
          <w:tab w:val="right" w:leader="underscore" w:pos="8505"/>
        </w:tabs>
        <w:rPr>
          <w:b/>
          <w:bCs/>
        </w:rPr>
      </w:pPr>
      <w:r w:rsidRPr="00BF6E97">
        <w:rPr>
          <w:b/>
          <w:bCs/>
          <w:sz w:val="28"/>
          <w:szCs w:val="28"/>
        </w:rPr>
        <w:t xml:space="preserve">Срок освоения ОПОП </w:t>
      </w:r>
      <w:r w:rsidRPr="00BF6E97">
        <w:rPr>
          <w:bCs/>
          <w:sz w:val="28"/>
          <w:szCs w:val="28"/>
        </w:rPr>
        <w:t xml:space="preserve">нормативный  </w:t>
      </w:r>
    </w:p>
    <w:p w:rsidR="001B2CE2" w:rsidRDefault="001B2CE2" w:rsidP="001B2CE2">
      <w:pPr>
        <w:rPr>
          <w:b/>
          <w:sz w:val="32"/>
        </w:rPr>
      </w:pPr>
    </w:p>
    <w:p w:rsidR="001B2CE2" w:rsidRDefault="001B2CE2" w:rsidP="001B2CE2"/>
    <w:p w:rsidR="001B2CE2" w:rsidRDefault="001B2CE2" w:rsidP="00020F0B">
      <w:pPr>
        <w:jc w:val="center"/>
      </w:pPr>
    </w:p>
    <w:p w:rsidR="001B2CE2" w:rsidRDefault="001B2CE2" w:rsidP="00020F0B">
      <w:pPr>
        <w:jc w:val="center"/>
      </w:pPr>
    </w:p>
    <w:p w:rsidR="001B2CE2" w:rsidRDefault="001B2CE2" w:rsidP="00020F0B">
      <w:pPr>
        <w:jc w:val="center"/>
      </w:pPr>
    </w:p>
    <w:p w:rsidR="001B2CE2" w:rsidRDefault="001B2CE2" w:rsidP="00020F0B">
      <w:pPr>
        <w:jc w:val="center"/>
      </w:pPr>
    </w:p>
    <w:p w:rsidR="001B2CE2" w:rsidRDefault="001B2CE2" w:rsidP="00020F0B">
      <w:pPr>
        <w:jc w:val="center"/>
      </w:pPr>
    </w:p>
    <w:p w:rsidR="001B2CE2" w:rsidRDefault="001B2CE2" w:rsidP="00020F0B">
      <w:pPr>
        <w:jc w:val="center"/>
      </w:pPr>
    </w:p>
    <w:p w:rsidR="001B2CE2" w:rsidRDefault="001B2CE2" w:rsidP="00020F0B">
      <w:pPr>
        <w:jc w:val="center"/>
      </w:pPr>
    </w:p>
    <w:p w:rsidR="001B2CE2" w:rsidRDefault="001B2CE2" w:rsidP="00020F0B">
      <w:pPr>
        <w:jc w:val="center"/>
      </w:pPr>
    </w:p>
    <w:p w:rsidR="001B2CE2" w:rsidRDefault="001B2CE2" w:rsidP="00020F0B">
      <w:pPr>
        <w:jc w:val="center"/>
      </w:pPr>
    </w:p>
    <w:p w:rsidR="006F7FBE" w:rsidRPr="001B2CE2" w:rsidRDefault="006F7FBE" w:rsidP="00020F0B">
      <w:pPr>
        <w:jc w:val="center"/>
        <w:rPr>
          <w:b/>
        </w:rPr>
      </w:pPr>
      <w:r w:rsidRPr="001B2CE2">
        <w:rPr>
          <w:b/>
        </w:rPr>
        <w:t>Полевской, 201</w:t>
      </w:r>
      <w:r w:rsidR="001B2CE2" w:rsidRPr="001B2CE2">
        <w:rPr>
          <w:b/>
        </w:rPr>
        <w:t>8</w:t>
      </w:r>
    </w:p>
    <w:p w:rsidR="006F7FBE" w:rsidRPr="001B2CE2" w:rsidRDefault="006F7FBE" w:rsidP="00020F0B">
      <w:pPr>
        <w:rPr>
          <w:b/>
        </w:rPr>
      </w:pPr>
    </w:p>
    <w:p w:rsidR="006F7FBE" w:rsidRPr="00020F0B" w:rsidRDefault="006F7FBE" w:rsidP="00020F0B">
      <w:pPr>
        <w:jc w:val="center"/>
      </w:pPr>
    </w:p>
    <w:p w:rsidR="001B2CE2" w:rsidRDefault="001B2CE2">
      <w:pPr>
        <w:spacing w:after="160" w:line="259" w:lineRule="auto"/>
      </w:pPr>
      <w:r>
        <w:br w:type="page"/>
      </w:r>
    </w:p>
    <w:p w:rsidR="006F7FBE" w:rsidRPr="00020F0B" w:rsidRDefault="006F7FBE" w:rsidP="001B2CE2">
      <w:pPr>
        <w:ind w:firstLine="708"/>
        <w:jc w:val="both"/>
      </w:pPr>
      <w:r w:rsidRPr="00020F0B">
        <w:lastRenderedPageBreak/>
        <w:t xml:space="preserve">Программа учебной дисциплины разработана на основе  Федерального государственного образовательного стандарта среднего  профессионального образования (далее – ФГОС СПО) по профессии среднего профессионального образования (далее СПО) ППКРС </w:t>
      </w:r>
      <w:r w:rsidR="001B2CE2" w:rsidRPr="001B2CE2">
        <w:t>13.02.11Техническая эксплуатация электрического и электромеханического оборудования</w:t>
      </w:r>
    </w:p>
    <w:p w:rsidR="006F7FBE" w:rsidRDefault="006F7FBE" w:rsidP="00020F0B"/>
    <w:p w:rsidR="001B2CE2" w:rsidRDefault="001B2CE2" w:rsidP="00020F0B"/>
    <w:p w:rsidR="001B2CE2" w:rsidRDefault="001B2CE2" w:rsidP="00020F0B"/>
    <w:p w:rsidR="001B2CE2" w:rsidRDefault="001B2CE2" w:rsidP="00020F0B"/>
    <w:p w:rsidR="001B2CE2" w:rsidRDefault="001B2CE2" w:rsidP="00020F0B"/>
    <w:p w:rsidR="001B2CE2" w:rsidRDefault="001B2CE2" w:rsidP="00020F0B"/>
    <w:p w:rsidR="001B2CE2" w:rsidRPr="00020F0B" w:rsidRDefault="001B2CE2" w:rsidP="00020F0B"/>
    <w:p w:rsidR="006F7FBE" w:rsidRPr="00020F0B" w:rsidRDefault="006F7FBE" w:rsidP="00020F0B">
      <w:r w:rsidRPr="00020F0B">
        <w:t>Организация-разработчик: ГАПОУ СО «Полевской многопрофильный техникум им. В.И. Назарова»</w:t>
      </w:r>
    </w:p>
    <w:p w:rsidR="006F7FBE" w:rsidRPr="00020F0B" w:rsidRDefault="006F7FBE" w:rsidP="00020F0B"/>
    <w:p w:rsidR="006F7FBE" w:rsidRPr="00020F0B" w:rsidRDefault="006F7FBE" w:rsidP="00020F0B"/>
    <w:p w:rsidR="006F7FBE" w:rsidRPr="00020F0B" w:rsidRDefault="006F7FBE" w:rsidP="00020F0B"/>
    <w:p w:rsidR="006F7FBE" w:rsidRPr="00020F0B" w:rsidRDefault="006F7FBE" w:rsidP="00020F0B">
      <w:r w:rsidRPr="00020F0B">
        <w:t xml:space="preserve">Разработчик: Обухова Татьяна Михайловна,  преподаватель высшей квалификационной категории </w:t>
      </w:r>
    </w:p>
    <w:p w:rsidR="006F7FBE" w:rsidRPr="00020F0B" w:rsidRDefault="006F7FBE" w:rsidP="00020F0B">
      <w:pPr>
        <w:jc w:val="center"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6420"/>
        </w:tabs>
        <w:suppressAutoHyphens/>
      </w:pPr>
    </w:p>
    <w:p w:rsidR="006F7FBE" w:rsidRPr="00020F0B" w:rsidRDefault="006F7FBE" w:rsidP="00020F0B">
      <w:pPr>
        <w:widowControl w:val="0"/>
        <w:tabs>
          <w:tab w:val="left" w:pos="0"/>
        </w:tabs>
        <w:suppressAutoHyphens/>
        <w:rPr>
          <w:i/>
          <w:caps/>
        </w:rPr>
      </w:pPr>
    </w:p>
    <w:p w:rsidR="00020F0B" w:rsidRDefault="00020F0B">
      <w:pPr>
        <w:spacing w:after="160" w:line="259" w:lineRule="auto"/>
        <w:rPr>
          <w:b/>
        </w:rPr>
      </w:pPr>
      <w:r>
        <w:rPr>
          <w:b/>
        </w:rPr>
        <w:br w:type="page"/>
      </w:r>
    </w:p>
    <w:p w:rsidR="006F7FBE" w:rsidRPr="00020F0B" w:rsidRDefault="006F7FBE" w:rsidP="00020F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 w:rsidRPr="00020F0B">
        <w:rPr>
          <w:b/>
        </w:rPr>
        <w:lastRenderedPageBreak/>
        <w:t>СОДЕРЖАНИЕ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6F7FBE" w:rsidRPr="00020F0B" w:rsidTr="00821690">
        <w:tc>
          <w:tcPr>
            <w:tcW w:w="7668" w:type="dxa"/>
            <w:shd w:val="clear" w:color="auto" w:fill="auto"/>
          </w:tcPr>
          <w:p w:rsidR="006F7FBE" w:rsidRPr="00020F0B" w:rsidRDefault="006F7FBE" w:rsidP="00020F0B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6F7FBE" w:rsidRPr="00020F0B" w:rsidRDefault="006F7FBE" w:rsidP="00020F0B">
            <w:pPr>
              <w:jc w:val="center"/>
            </w:pPr>
            <w:r w:rsidRPr="00020F0B">
              <w:t>стр.</w:t>
            </w:r>
          </w:p>
        </w:tc>
      </w:tr>
      <w:tr w:rsidR="006F7FBE" w:rsidRPr="00020F0B" w:rsidTr="00821690">
        <w:tc>
          <w:tcPr>
            <w:tcW w:w="7668" w:type="dxa"/>
            <w:shd w:val="clear" w:color="auto" w:fill="auto"/>
          </w:tcPr>
          <w:p w:rsidR="006F7FBE" w:rsidRPr="00020F0B" w:rsidRDefault="006F7FBE" w:rsidP="00020F0B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020F0B">
              <w:rPr>
                <w:b/>
                <w:caps/>
              </w:rPr>
              <w:t>ПАСПОРТ ПРОГРАММЫ УЧЕБНОЙ ДИСЦИПЛИНЫ</w:t>
            </w:r>
          </w:p>
          <w:p w:rsidR="006F7FBE" w:rsidRPr="00020F0B" w:rsidRDefault="006F7FBE" w:rsidP="00020F0B"/>
        </w:tc>
        <w:tc>
          <w:tcPr>
            <w:tcW w:w="1903" w:type="dxa"/>
            <w:shd w:val="clear" w:color="auto" w:fill="auto"/>
          </w:tcPr>
          <w:p w:rsidR="006F7FBE" w:rsidRPr="00020F0B" w:rsidRDefault="006F7FBE" w:rsidP="00020F0B">
            <w:pPr>
              <w:jc w:val="center"/>
            </w:pPr>
            <w:r w:rsidRPr="00020F0B">
              <w:t>4</w:t>
            </w:r>
          </w:p>
        </w:tc>
      </w:tr>
      <w:tr w:rsidR="006F7FBE" w:rsidRPr="00020F0B" w:rsidTr="00821690">
        <w:tc>
          <w:tcPr>
            <w:tcW w:w="7668" w:type="dxa"/>
            <w:shd w:val="clear" w:color="auto" w:fill="auto"/>
          </w:tcPr>
          <w:p w:rsidR="006F7FBE" w:rsidRPr="00020F0B" w:rsidRDefault="006F7FBE" w:rsidP="00020F0B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020F0B">
              <w:rPr>
                <w:b/>
                <w:caps/>
              </w:rPr>
              <w:t>СТРУКТУРА и содержание УЧЕБНОЙ ДИСЦИПЛИНЫ</w:t>
            </w:r>
          </w:p>
          <w:p w:rsidR="006F7FBE" w:rsidRPr="00020F0B" w:rsidRDefault="006F7FBE" w:rsidP="00020F0B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6F7FBE" w:rsidRPr="00020F0B" w:rsidRDefault="006F7FBE" w:rsidP="00020F0B">
            <w:pPr>
              <w:jc w:val="center"/>
            </w:pPr>
            <w:r w:rsidRPr="00020F0B">
              <w:t>5</w:t>
            </w:r>
          </w:p>
        </w:tc>
      </w:tr>
      <w:tr w:rsidR="006F7FBE" w:rsidRPr="00020F0B" w:rsidTr="00821690">
        <w:trPr>
          <w:trHeight w:val="670"/>
        </w:trPr>
        <w:tc>
          <w:tcPr>
            <w:tcW w:w="7668" w:type="dxa"/>
            <w:shd w:val="clear" w:color="auto" w:fill="auto"/>
          </w:tcPr>
          <w:p w:rsidR="006F7FBE" w:rsidRPr="00020F0B" w:rsidRDefault="006F7FBE" w:rsidP="00020F0B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020F0B">
              <w:rPr>
                <w:b/>
                <w:caps/>
              </w:rPr>
              <w:t>условия реализации  учебной дисциплины</w:t>
            </w:r>
          </w:p>
          <w:p w:rsidR="006F7FBE" w:rsidRPr="00020F0B" w:rsidRDefault="006F7FBE" w:rsidP="00020F0B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6F7FBE" w:rsidRPr="00020F0B" w:rsidRDefault="006F7FBE" w:rsidP="00020F0B">
            <w:pPr>
              <w:jc w:val="center"/>
            </w:pPr>
            <w:r w:rsidRPr="00020F0B">
              <w:t>8</w:t>
            </w:r>
          </w:p>
        </w:tc>
      </w:tr>
      <w:tr w:rsidR="006F7FBE" w:rsidRPr="00020F0B" w:rsidTr="00821690">
        <w:tc>
          <w:tcPr>
            <w:tcW w:w="7668" w:type="dxa"/>
            <w:shd w:val="clear" w:color="auto" w:fill="auto"/>
          </w:tcPr>
          <w:p w:rsidR="006F7FBE" w:rsidRPr="00020F0B" w:rsidRDefault="006F7FBE" w:rsidP="00020F0B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020F0B">
              <w:rPr>
                <w:b/>
                <w:caps/>
              </w:rPr>
              <w:t>Контроль и оценка результатов Освоения учебной дисциплины</w:t>
            </w:r>
          </w:p>
          <w:p w:rsidR="006F7FBE" w:rsidRPr="00020F0B" w:rsidRDefault="006F7FBE" w:rsidP="00020F0B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6F7FBE" w:rsidRPr="00020F0B" w:rsidRDefault="006F7FBE" w:rsidP="00020F0B">
            <w:pPr>
              <w:jc w:val="center"/>
            </w:pPr>
            <w:r w:rsidRPr="00020F0B">
              <w:t>9</w:t>
            </w:r>
          </w:p>
        </w:tc>
      </w:tr>
    </w:tbl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</w:rPr>
      </w:pPr>
    </w:p>
    <w:p w:rsidR="006F7FBE" w:rsidRPr="00020F0B" w:rsidRDefault="006F7FBE" w:rsidP="00020F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  <w:r w:rsidRPr="00020F0B">
        <w:rPr>
          <w:b/>
          <w:caps/>
          <w:u w:val="single"/>
        </w:rPr>
        <w:br w:type="page"/>
      </w:r>
      <w:r w:rsidRPr="00020F0B">
        <w:rPr>
          <w:b/>
          <w:caps/>
        </w:rPr>
        <w:lastRenderedPageBreak/>
        <w:t>1. паспорт ПРОГРАММЫ УЧЕБНОЙ ДИСЦИПЛИНЫ</w:t>
      </w:r>
    </w:p>
    <w:p w:rsidR="006F7FBE" w:rsidRPr="00020F0B" w:rsidRDefault="00A6521A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  <w:r w:rsidRPr="00020F0B">
        <w:rPr>
          <w:b/>
        </w:rPr>
        <w:t>«</w:t>
      </w:r>
      <w:r w:rsidR="006F7FBE" w:rsidRPr="00020F0B">
        <w:rPr>
          <w:b/>
        </w:rPr>
        <w:t>Безопасность жизнедеятельности</w:t>
      </w:r>
      <w:r w:rsidRPr="00020F0B">
        <w:rPr>
          <w:b/>
        </w:rPr>
        <w:t>»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</w:rPr>
      </w:pPr>
      <w:r w:rsidRPr="00020F0B">
        <w:rPr>
          <w:b/>
        </w:rPr>
        <w:t>1.1. Область применения программы</w:t>
      </w:r>
    </w:p>
    <w:p w:rsidR="001B2CE2" w:rsidRDefault="006F7FBE" w:rsidP="001B2CE2">
      <w:pPr>
        <w:jc w:val="both"/>
      </w:pPr>
      <w:r w:rsidRPr="00020F0B">
        <w:t>Программа учебной дисциплины является частью основной профессиональной образовательной программы в соответствии с ФГОС по</w:t>
      </w:r>
      <w:r w:rsidR="00FA3BF5" w:rsidRPr="00020F0B">
        <w:t xml:space="preserve"> программе подготовки специалистов среднего </w:t>
      </w:r>
      <w:r w:rsidR="001B2CE2" w:rsidRPr="001B2CE2">
        <w:t>13.02.11Техническая эксплуатация электрического и электромеханического оборудования</w:t>
      </w:r>
    </w:p>
    <w:p w:rsidR="006F7FBE" w:rsidRPr="00020F0B" w:rsidRDefault="006F7FBE" w:rsidP="001B2CE2">
      <w:pPr>
        <w:jc w:val="both"/>
      </w:pPr>
      <w:r w:rsidRPr="00020F0B">
        <w:rPr>
          <w:b/>
        </w:rPr>
        <w:t>1.2. Место учебной дисциплины в структуре основной профессиональной образовательной программы:</w:t>
      </w:r>
      <w:r w:rsidR="005140C3" w:rsidRPr="00020F0B">
        <w:rPr>
          <w:b/>
        </w:rPr>
        <w:t xml:space="preserve"> </w:t>
      </w:r>
      <w:r w:rsidRPr="00020F0B">
        <w:t>дисциплина входит в общепрофессиональный цикл.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</w:rPr>
      </w:pP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rPr>
          <w:b/>
        </w:rPr>
        <w:t>1.3. Цели и задачи учебной дисциплины – требования к результатам освоения дисциплины: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В результате освоения учебной дисциплины обучающийся должен уметь: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</w:pPr>
      <w:r w:rsidRPr="00020F0B">
        <w:t>-</w:t>
      </w:r>
      <w:r w:rsidRPr="00020F0B">
        <w:rPr>
          <w:lang w:val="en-US"/>
        </w:rPr>
        <w:t> </w:t>
      </w:r>
      <w:r w:rsidRPr="00020F0B">
        <w:t>организовывать и проводить мероприятия по защите работающих и населения от негативных воздействий чрезвычайных ситуаций;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</w:pPr>
      <w:r w:rsidRPr="00020F0B">
        <w:t>- предпринимать профилактические меры для снижения уровня опасностей различного вида и их последствий в профессиональной деятельности и быту;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</w:pPr>
      <w:r w:rsidRPr="00020F0B">
        <w:t xml:space="preserve">- использовать средства  индивидуальной и коллективной защиты от оружия массового поражения; 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</w:pPr>
      <w:r w:rsidRPr="00020F0B">
        <w:t>- применять первичные средства пожаротушения;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</w:pPr>
      <w:r w:rsidRPr="00020F0B">
        <w:t>- ориентироваться в перечне военно-учетных специальностей и самостоятельно определять среди них родственные полученной профессии;</w:t>
      </w:r>
    </w:p>
    <w:p w:rsidR="00F01417" w:rsidRPr="00020F0B" w:rsidRDefault="00F01417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</w:pPr>
      <w:r w:rsidRPr="00020F0B">
        <w:t>- 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</w:r>
    </w:p>
    <w:p w:rsidR="00F01417" w:rsidRPr="00020F0B" w:rsidRDefault="00F01417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</w:pPr>
      <w:r w:rsidRPr="00020F0B">
        <w:t>- владеть способами бесконфликтного общения и саморегуляции в повседневной деятельности и экстремальных условиях военной службы;</w:t>
      </w:r>
    </w:p>
    <w:p w:rsidR="00F01417" w:rsidRPr="00020F0B" w:rsidRDefault="00F01417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</w:pPr>
      <w:r w:rsidRPr="00020F0B">
        <w:t>- оказывать первую помощь пострадавшим.</w:t>
      </w:r>
    </w:p>
    <w:p w:rsidR="00F01417" w:rsidRPr="00020F0B" w:rsidRDefault="00F01417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В результате освоения учебной дисциплины обучающийся должен знать:</w:t>
      </w:r>
    </w:p>
    <w:p w:rsidR="00B06439" w:rsidRPr="00020F0B" w:rsidRDefault="00F01417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принципы обеспечения устойчивости экономики, прогнозирования</w:t>
      </w:r>
      <w:r w:rsidR="00B06439" w:rsidRPr="00020F0B">
        <w:t xml:space="preserve">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</w:r>
    </w:p>
    <w:p w:rsidR="00B06439" w:rsidRPr="00020F0B" w:rsidRDefault="00B06439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основные виды потенциальных опасностей и их последствия в  профессиональной деятельности и быту, принципы снижения вероятности их реализации;</w:t>
      </w:r>
    </w:p>
    <w:p w:rsidR="00B06439" w:rsidRPr="00020F0B" w:rsidRDefault="00B06439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основы военной службы и обороны государства;</w:t>
      </w:r>
    </w:p>
    <w:p w:rsidR="00B06439" w:rsidRPr="00020F0B" w:rsidRDefault="00B06439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задачи и основные мероприятия ГО;</w:t>
      </w:r>
    </w:p>
    <w:p w:rsidR="00B06439" w:rsidRPr="00020F0B" w:rsidRDefault="00B06439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способы защиты населения от оружия массового поражения;</w:t>
      </w:r>
    </w:p>
    <w:p w:rsidR="00B06439" w:rsidRPr="00020F0B" w:rsidRDefault="00B06439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меры пожарной безопасности и  правила безопасного поведения при пожарах;</w:t>
      </w:r>
    </w:p>
    <w:p w:rsidR="00B06439" w:rsidRPr="00020F0B" w:rsidRDefault="00B06439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организацию и порядок призыва граждан на военную службу и поступления на нее в добровольном порядке;</w:t>
      </w:r>
    </w:p>
    <w:p w:rsidR="00B06439" w:rsidRPr="00020F0B" w:rsidRDefault="00B06439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 – учетные специальности, родственные профессиям СПО;</w:t>
      </w:r>
    </w:p>
    <w:p w:rsidR="00B06439" w:rsidRPr="00020F0B" w:rsidRDefault="00B06439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область применения получаемых профессиональных знаний при исполнении обязанностей военной службы;</w:t>
      </w:r>
    </w:p>
    <w:p w:rsidR="00B06439" w:rsidRPr="00020F0B" w:rsidRDefault="00B06439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- порядок и правила оказания первой помощи пострадавшим.</w:t>
      </w:r>
    </w:p>
    <w:p w:rsidR="00F01417" w:rsidRPr="00020F0B" w:rsidRDefault="00F01417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</w:pP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rPr>
          <w:b/>
        </w:rPr>
        <w:t>1.4. Рекомендуемое количество часов на освоение программы учебной дисциплины: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 xml:space="preserve">максимальной учебной нагрузки обучающегося </w:t>
      </w:r>
      <w:r w:rsidR="00FA3BF5" w:rsidRPr="00020F0B">
        <w:t>102</w:t>
      </w:r>
      <w:r w:rsidRPr="00020F0B">
        <w:t xml:space="preserve"> часов, в том числе: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</w:pPr>
      <w:r w:rsidRPr="00020F0B">
        <w:t xml:space="preserve">обязательной аудиторной учебной нагрузки обучающегося </w:t>
      </w:r>
      <w:r w:rsidR="008A64F9" w:rsidRPr="00020F0B">
        <w:t>68</w:t>
      </w:r>
      <w:r w:rsidRPr="00020F0B">
        <w:t xml:space="preserve"> час</w:t>
      </w:r>
      <w:r w:rsidR="00C323A8" w:rsidRPr="00020F0B">
        <w:t>а</w:t>
      </w:r>
      <w:r w:rsidRPr="00020F0B">
        <w:t>;</w:t>
      </w:r>
    </w:p>
    <w:p w:rsidR="006F7FBE" w:rsidRPr="00020F0B" w:rsidRDefault="006F7FBE" w:rsidP="001B2C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</w:pPr>
      <w:r w:rsidRPr="00020F0B">
        <w:t xml:space="preserve">самостоятельной работы обучающегося </w:t>
      </w:r>
      <w:r w:rsidR="00FA3BF5" w:rsidRPr="00020F0B">
        <w:t>3</w:t>
      </w:r>
      <w:r w:rsidR="001B2CE2">
        <w:t>0</w:t>
      </w:r>
      <w:r w:rsidRPr="00020F0B">
        <w:t xml:space="preserve"> часов.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</w:pPr>
    </w:p>
    <w:p w:rsidR="00946008" w:rsidRPr="00020F0B" w:rsidRDefault="00946008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  <w:r w:rsidRPr="00020F0B">
        <w:rPr>
          <w:b/>
        </w:rPr>
        <w:t>2. СТРУКТУРА ИСОДЕРЖАНИЕ УЧЕБНОЙ ДИСЦИПЛИНЫ</w:t>
      </w:r>
    </w:p>
    <w:p w:rsidR="00846023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  <w:r w:rsidRPr="00020F0B">
        <w:rPr>
          <w:b/>
        </w:rPr>
        <w:t xml:space="preserve">2.1. Объем учебной </w:t>
      </w:r>
      <w:r w:rsidR="00B94916" w:rsidRPr="00020F0B">
        <w:rPr>
          <w:b/>
        </w:rPr>
        <w:t>дисциплины и виды учебной работы</w:t>
      </w:r>
    </w:p>
    <w:p w:rsidR="00846023" w:rsidRPr="00020F0B" w:rsidRDefault="00846023" w:rsidP="00020F0B"/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902"/>
        <w:gridCol w:w="1563"/>
      </w:tblGrid>
      <w:tr w:rsidR="00846023" w:rsidRPr="00020F0B" w:rsidTr="00774DC8">
        <w:trPr>
          <w:trHeight w:val="460"/>
        </w:trPr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center"/>
              <w:rPr>
                <w:lang w:eastAsia="en-US"/>
              </w:rPr>
            </w:pPr>
            <w:r w:rsidRPr="00020F0B">
              <w:rPr>
                <w:b/>
                <w:lang w:eastAsia="en-US"/>
              </w:rPr>
              <w:t>Вид учебной работы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center"/>
              <w:rPr>
                <w:lang w:eastAsia="en-US"/>
              </w:rPr>
            </w:pPr>
            <w:r w:rsidRPr="00020F0B">
              <w:rPr>
                <w:b/>
                <w:lang w:eastAsia="en-US"/>
              </w:rPr>
              <w:t xml:space="preserve">Количество часов </w:t>
            </w:r>
          </w:p>
        </w:tc>
      </w:tr>
      <w:tr w:rsidR="00846023" w:rsidRPr="00020F0B" w:rsidTr="00774DC8">
        <w:trPr>
          <w:trHeight w:val="285"/>
        </w:trPr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rPr>
                <w:b/>
                <w:lang w:eastAsia="en-US"/>
              </w:rPr>
            </w:pPr>
            <w:r w:rsidRPr="00020F0B">
              <w:rPr>
                <w:b/>
                <w:lang w:eastAsia="en-US"/>
              </w:rPr>
              <w:t>Максимальная учебная нагрузка (всего)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1B2CE2" w:rsidP="00020F0B">
            <w:pPr>
              <w:jc w:val="center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102</w:t>
            </w: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both"/>
              <w:rPr>
                <w:lang w:eastAsia="en-US"/>
              </w:rPr>
            </w:pPr>
            <w:r w:rsidRPr="00020F0B">
              <w:rPr>
                <w:b/>
                <w:lang w:eastAsia="en-US"/>
              </w:rPr>
              <w:t xml:space="preserve">Обязательная аудиторная учебная нагрузка (всего) 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A64F9" w:rsidP="00020F0B">
            <w:pPr>
              <w:jc w:val="center"/>
              <w:rPr>
                <w:b/>
                <w:i/>
                <w:lang w:eastAsia="en-US"/>
              </w:rPr>
            </w:pPr>
            <w:r w:rsidRPr="00020F0B">
              <w:rPr>
                <w:b/>
                <w:i/>
                <w:lang w:eastAsia="en-US"/>
              </w:rPr>
              <w:t>68</w:t>
            </w: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both"/>
              <w:rPr>
                <w:lang w:eastAsia="en-US"/>
              </w:rPr>
            </w:pPr>
            <w:r w:rsidRPr="00020F0B">
              <w:rPr>
                <w:lang w:eastAsia="en-US"/>
              </w:rPr>
              <w:t>в том числе: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023" w:rsidRPr="00020F0B" w:rsidRDefault="00846023" w:rsidP="00020F0B">
            <w:pPr>
              <w:jc w:val="center"/>
              <w:rPr>
                <w:i/>
                <w:lang w:eastAsia="en-US"/>
              </w:rPr>
            </w:pP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both"/>
              <w:rPr>
                <w:lang w:eastAsia="en-US"/>
              </w:rPr>
            </w:pPr>
            <w:r w:rsidRPr="00020F0B">
              <w:rPr>
                <w:lang w:eastAsia="en-US"/>
              </w:rPr>
              <w:t xml:space="preserve">        практические занятия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FA3BF5" w:rsidP="00020F0B">
            <w:pPr>
              <w:jc w:val="center"/>
              <w:rPr>
                <w:i/>
                <w:lang w:eastAsia="en-US"/>
              </w:rPr>
            </w:pPr>
            <w:r w:rsidRPr="00020F0B">
              <w:rPr>
                <w:i/>
                <w:lang w:eastAsia="en-US"/>
              </w:rPr>
              <w:t>36</w:t>
            </w: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both"/>
              <w:rPr>
                <w:lang w:eastAsia="en-US"/>
              </w:rPr>
            </w:pPr>
            <w:r w:rsidRPr="00020F0B">
              <w:rPr>
                <w:lang w:eastAsia="en-US"/>
              </w:rPr>
              <w:t xml:space="preserve">        лекции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A64F9" w:rsidP="00020F0B">
            <w:pPr>
              <w:jc w:val="center"/>
              <w:rPr>
                <w:i/>
                <w:lang w:eastAsia="en-US"/>
              </w:rPr>
            </w:pPr>
            <w:r w:rsidRPr="00020F0B">
              <w:rPr>
                <w:i/>
                <w:lang w:eastAsia="en-US"/>
              </w:rPr>
              <w:t>29</w:t>
            </w: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both"/>
              <w:rPr>
                <w:lang w:eastAsia="en-US"/>
              </w:rPr>
            </w:pPr>
            <w:r w:rsidRPr="00020F0B">
              <w:rPr>
                <w:lang w:eastAsia="en-US"/>
              </w:rPr>
              <w:t xml:space="preserve">        контрольные работы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A64F9" w:rsidP="00020F0B">
            <w:pPr>
              <w:jc w:val="center"/>
              <w:rPr>
                <w:i/>
                <w:lang w:eastAsia="en-US"/>
              </w:rPr>
            </w:pPr>
            <w:r w:rsidRPr="00020F0B">
              <w:rPr>
                <w:i/>
                <w:lang w:eastAsia="en-US"/>
              </w:rPr>
              <w:t>6</w:t>
            </w: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both"/>
              <w:rPr>
                <w:b/>
                <w:lang w:eastAsia="en-US"/>
              </w:rPr>
            </w:pPr>
            <w:r w:rsidRPr="00020F0B">
              <w:rPr>
                <w:b/>
                <w:lang w:eastAsia="en-US"/>
              </w:rPr>
              <w:t>Самостоятельная работа обучающегося (всего)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FA3BF5" w:rsidP="00020F0B">
            <w:pPr>
              <w:jc w:val="center"/>
              <w:rPr>
                <w:b/>
                <w:i/>
                <w:lang w:eastAsia="en-US"/>
              </w:rPr>
            </w:pPr>
            <w:r w:rsidRPr="00020F0B">
              <w:rPr>
                <w:b/>
                <w:i/>
                <w:lang w:eastAsia="en-US"/>
              </w:rPr>
              <w:t>3</w:t>
            </w:r>
            <w:r w:rsidR="001B2CE2">
              <w:rPr>
                <w:b/>
                <w:i/>
                <w:lang w:eastAsia="en-US"/>
              </w:rPr>
              <w:t>0</w:t>
            </w:r>
            <w:r w:rsidRPr="00020F0B">
              <w:rPr>
                <w:b/>
                <w:i/>
                <w:lang w:eastAsia="en-US"/>
              </w:rPr>
              <w:t>4</w:t>
            </w: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both"/>
              <w:rPr>
                <w:lang w:eastAsia="en-US"/>
              </w:rPr>
            </w:pPr>
            <w:r w:rsidRPr="00020F0B">
              <w:rPr>
                <w:lang w:eastAsia="en-US"/>
              </w:rPr>
              <w:t>в том числе: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023" w:rsidRPr="00020F0B" w:rsidRDefault="00846023" w:rsidP="00020F0B">
            <w:pPr>
              <w:jc w:val="center"/>
              <w:rPr>
                <w:i/>
                <w:lang w:eastAsia="en-US"/>
              </w:rPr>
            </w:pP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ind w:firstLine="720"/>
              <w:jc w:val="both"/>
              <w:rPr>
                <w:lang w:eastAsia="en-US"/>
              </w:rPr>
            </w:pPr>
            <w:r w:rsidRPr="00020F0B">
              <w:rPr>
                <w:lang w:eastAsia="en-US"/>
              </w:rPr>
              <w:t>подготовка творческого задания по индивидуальной теме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A64F9" w:rsidP="00020F0B">
            <w:pPr>
              <w:jc w:val="center"/>
              <w:rPr>
                <w:i/>
                <w:lang w:eastAsia="en-US"/>
              </w:rPr>
            </w:pPr>
            <w:r w:rsidRPr="00020F0B">
              <w:rPr>
                <w:i/>
                <w:lang w:eastAsia="en-US"/>
              </w:rPr>
              <w:t>6</w:t>
            </w: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ind w:firstLine="720"/>
              <w:jc w:val="both"/>
              <w:rPr>
                <w:lang w:eastAsia="en-US"/>
              </w:rPr>
            </w:pPr>
            <w:r w:rsidRPr="00020F0B">
              <w:rPr>
                <w:lang w:eastAsia="en-US"/>
              </w:rPr>
              <w:t>работа с информационными источниками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center"/>
              <w:rPr>
                <w:i/>
                <w:lang w:eastAsia="en-US"/>
              </w:rPr>
            </w:pPr>
            <w:r w:rsidRPr="00020F0B">
              <w:rPr>
                <w:i/>
                <w:lang w:eastAsia="en-US"/>
              </w:rPr>
              <w:t>4</w:t>
            </w:r>
          </w:p>
        </w:tc>
      </w:tr>
      <w:tr w:rsidR="00846023" w:rsidRPr="00020F0B" w:rsidTr="00774DC8"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BD4767" w:rsidP="00020F0B">
            <w:pPr>
              <w:pStyle w:val="a8"/>
              <w:ind w:left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работа с конспектом</w:t>
            </w:r>
            <w:r w:rsidR="00846023" w:rsidRPr="00020F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023" w:rsidRPr="00020F0B" w:rsidRDefault="00846023" w:rsidP="00020F0B">
            <w:pPr>
              <w:jc w:val="center"/>
              <w:rPr>
                <w:i/>
                <w:lang w:eastAsia="en-US"/>
              </w:rPr>
            </w:pPr>
            <w:r w:rsidRPr="00020F0B">
              <w:rPr>
                <w:i/>
                <w:lang w:eastAsia="en-US"/>
              </w:rPr>
              <w:t>2</w:t>
            </w:r>
          </w:p>
        </w:tc>
      </w:tr>
      <w:tr w:rsidR="00774DC8" w:rsidRPr="00020F0B" w:rsidTr="00774DC8"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4DC8" w:rsidRPr="00020F0B" w:rsidRDefault="00774DC8" w:rsidP="00020F0B">
            <w:pPr>
              <w:jc w:val="center"/>
              <w:rPr>
                <w:i/>
                <w:lang w:eastAsia="en-US"/>
              </w:rPr>
            </w:pPr>
            <w:r w:rsidRPr="00020F0B">
              <w:rPr>
                <w:b/>
                <w:i/>
                <w:lang w:eastAsia="en-US"/>
              </w:rPr>
              <w:t>Завершающая  аттестация</w:t>
            </w:r>
            <w:r w:rsidRPr="00020F0B">
              <w:rPr>
                <w:i/>
                <w:lang w:eastAsia="en-US"/>
              </w:rPr>
              <w:t xml:space="preserve"> в форме дифференцированного зачета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4DC8" w:rsidRPr="00020F0B" w:rsidRDefault="00774DC8" w:rsidP="00020F0B">
            <w:pPr>
              <w:jc w:val="center"/>
              <w:rPr>
                <w:i/>
                <w:lang w:val="en-US" w:eastAsia="en-US"/>
              </w:rPr>
            </w:pPr>
            <w:r w:rsidRPr="00020F0B">
              <w:rPr>
                <w:i/>
                <w:lang w:val="en-US" w:eastAsia="en-US"/>
              </w:rPr>
              <w:t>1</w:t>
            </w:r>
          </w:p>
        </w:tc>
      </w:tr>
    </w:tbl>
    <w:p w:rsidR="00846023" w:rsidRPr="00020F0B" w:rsidRDefault="00846023" w:rsidP="00020F0B"/>
    <w:p w:rsidR="00846023" w:rsidRPr="00020F0B" w:rsidRDefault="00846023" w:rsidP="00020F0B"/>
    <w:p w:rsidR="006F7FBE" w:rsidRPr="00020F0B" w:rsidRDefault="006F7FBE" w:rsidP="00020F0B">
      <w:pPr>
        <w:sectPr w:rsidR="006F7FBE" w:rsidRPr="00020F0B" w:rsidSect="00821690">
          <w:footerReference w:type="even" r:id="rId10"/>
          <w:footerReference w:type="default" r:id="rId11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B83693" w:rsidRPr="00020F0B" w:rsidRDefault="00B83693" w:rsidP="00020F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jc w:val="center"/>
        <w:rPr>
          <w:b/>
          <w:u w:val="single"/>
        </w:rPr>
      </w:pPr>
      <w:r w:rsidRPr="00020F0B">
        <w:rPr>
          <w:b/>
        </w:rPr>
        <w:lastRenderedPageBreak/>
        <w:t>2.2. Тематический план и содержание учебной дисциплины</w:t>
      </w:r>
      <w:r w:rsidRPr="00020F0B">
        <w:rPr>
          <w:b/>
          <w:u w:val="single"/>
        </w:rPr>
        <w:t>ОП.06. Безопасность жизнедеятельности</w:t>
      </w:r>
    </w:p>
    <w:p w:rsidR="00BD4767" w:rsidRPr="00020F0B" w:rsidRDefault="00BD4767" w:rsidP="00020F0B"/>
    <w:tbl>
      <w:tblPr>
        <w:tblW w:w="15166" w:type="dxa"/>
        <w:tblLook w:val="04A0" w:firstRow="1" w:lastRow="0" w:firstColumn="1" w:lastColumn="0" w:noHBand="0" w:noVBand="1"/>
      </w:tblPr>
      <w:tblGrid>
        <w:gridCol w:w="2646"/>
        <w:gridCol w:w="7520"/>
        <w:gridCol w:w="135"/>
        <w:gridCol w:w="371"/>
        <w:gridCol w:w="2430"/>
        <w:gridCol w:w="2064"/>
      </w:tblGrid>
      <w:tr w:rsidR="00BD4767" w:rsidRPr="00020F0B" w:rsidTr="001B2CE2">
        <w:tc>
          <w:tcPr>
            <w:tcW w:w="2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</w:tr>
      <w:tr w:rsidR="00BD4767" w:rsidRPr="00020F0B" w:rsidTr="001B2CE2">
        <w:tc>
          <w:tcPr>
            <w:tcW w:w="2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Человек и техносфера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/>
        </w:tc>
      </w:tr>
      <w:tr w:rsidR="00BD4767" w:rsidRPr="00020F0B" w:rsidTr="001B2CE2">
        <w:tc>
          <w:tcPr>
            <w:tcW w:w="15166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/>
        </w:tc>
      </w:tr>
      <w:tr w:rsidR="00905C1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jc w:val="center"/>
              <w:rPr>
                <w:b/>
              </w:rPr>
            </w:pPr>
            <w:r w:rsidRPr="00020F0B">
              <w:rPr>
                <w:b/>
              </w:rPr>
              <w:t>Тема 1.1. Теоретические основы учения о безопасности жизнедеятельности</w:t>
            </w:r>
          </w:p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rPr>
                <w:b/>
              </w:rPr>
            </w:pPr>
            <w:r w:rsidRPr="00020F0B">
              <w:rPr>
                <w:b/>
              </w:rPr>
              <w:t>Содержание учебного материала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jc w:val="center"/>
              <w:rPr>
                <w:b/>
              </w:rPr>
            </w:pPr>
            <w:r w:rsidRPr="00020F0B">
              <w:rPr>
                <w:b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Уроки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jc w:val="center"/>
            </w:pPr>
            <w:r w:rsidRPr="00020F0B"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2. Практическая занятия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jc w:val="center"/>
            </w:pPr>
            <w:r w:rsidRPr="00020F0B"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3. Самостоятельная работа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jc w:val="center"/>
            </w:pPr>
            <w:r w:rsidRPr="00020F0B"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 «Предмет и задачи изучения дисциплины. Основы взаимодействия человека со средой обитания. Опасности, их классификация. Принципы защиты от опасностей»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Практические занятия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 «Опасности природного характера, их классификация»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2 «Опасности техногенного характера, их классификация»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3 «Опасности военного характера, их классификация»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4 «Опасности экологического характера»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работа обучающихся </w:t>
            </w: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«Опасности природного характера, присущие нашему региону»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1.2. </w:t>
            </w:r>
            <w:r w:rsidRPr="00020F0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овременное состояние системы «человек-техносфера»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Уроки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2. Практическая занятия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3. Контрольная работа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802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4. Самостоятельная работа</w:t>
            </w:r>
          </w:p>
        </w:tc>
        <w:tc>
          <w:tcPr>
            <w:tcW w:w="24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905C17" w:rsidRPr="00020F0B" w:rsidTr="001B2CE2">
        <w:trPr>
          <w:trHeight w:val="434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2. «Виды и формы деятельности человека. Классификация условий трудовой деятельности. Работоспособность и пути повышения эффективности труда. Негативные факторы производственной среды»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rPr>
          <w:trHeight w:val="433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3. Негативные формы производственной среды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rPr>
          <w:trHeight w:val="433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4. Место и роль безопасности в предметной области и профессиональной деятельности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Практические занятия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rPr>
                <w:b/>
              </w:rPr>
            </w:pPr>
            <w:r w:rsidRPr="00020F0B">
              <w:t>Практическое занятие № 5 Понятие техносферы. Структура техносферы и ее основных компонентов.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rPr>
                <w:b/>
              </w:rPr>
            </w:pPr>
            <w:r w:rsidRPr="00020F0B">
              <w:t>Практическое занятие № 6 Методы прогнозирования возможного развития событий от возникновения опасностей техногенного характера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rPr>
                <w:b/>
              </w:rPr>
            </w:pPr>
            <w:r w:rsidRPr="00020F0B">
              <w:t>Практическое занятие № 7 Современное состояние техносферы и техносферной безопасности. Критерии и параметры безопасности техносферы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rPr>
                <w:b/>
              </w:rPr>
            </w:pPr>
            <w:r w:rsidRPr="00020F0B">
              <w:t>Практическое занятие № 8 Виды, источники основных опасностей техносферы и ее отдельных компонентов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Контрольная работа  на тему: </w:t>
            </w: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«Человек и техносфера»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работа обучающихся 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Подготовка сообщений на темы: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- «Особо опасные работы на промышленных предприятиях»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- «Человеческий фактор и аварии: связь, профилактика возникновения»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15166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Защита населения и территорий в чрезвычайных ситуациях</w:t>
            </w:r>
          </w:p>
        </w:tc>
      </w:tr>
      <w:tr w:rsidR="00905C1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 2.1. Чрезвычайные ситуации и методы защиты в условиях их реализации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Уроки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rPr>
          <w:trHeight w:val="158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2. Практическая занятия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rPr>
          <w:trHeight w:val="158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3. Контрольная работа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4. Самостоятельная работа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905C17" w:rsidRPr="00020F0B" w:rsidTr="001B2CE2">
        <w:trPr>
          <w:trHeight w:val="483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 xml:space="preserve">Урок 5. Основные понятия и определения, классификация ЧС и объектов экономики по потенциальной опасности. Фазы развития ЧС. 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rPr>
          <w:trHeight w:val="483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6. Поражающие факторы источников ЧС техногенного характера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Практические занятия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r w:rsidRPr="00020F0B">
              <w:t xml:space="preserve"> Практическая занятие 9 Правила поведения в условиях ЧС природного и техногенного характера.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r w:rsidRPr="00020F0B">
              <w:t>Практическая занятие 10 Классификация стихийных бедствий и природных катастроф. Характеристика поражающих факторов источников ЧС природного характера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r w:rsidRPr="00020F0B">
              <w:t xml:space="preserve"> Практическая занятие 11 ЧС и поражающие факторы ЧС военного времени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rPr>
          <w:trHeight w:val="158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r w:rsidRPr="00020F0B">
              <w:t xml:space="preserve"> Практическая занятие 12 Методы прогнозирования и оценки обстановки при ЧС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rPr>
          <w:trHeight w:val="158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r w:rsidRPr="00020F0B">
              <w:rPr>
                <w:b/>
              </w:rPr>
              <w:t>Контрольная раб</w:t>
            </w:r>
            <w:r w:rsidRPr="00020F0B">
              <w:t>ота «Методы защиты в условиях ЧС»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«Подготовка сообщений по теме «Примеры стихийных бедствий и природных катастроф»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BD476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2.2. Управление </w:t>
            </w: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безопасностью жизнедеятельности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Содержание учебного материала 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Уроки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2. Практическая занятия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3. Контрольная работа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4. Самостоятельная работа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905C17" w:rsidRPr="00020F0B" w:rsidTr="001B2CE2">
        <w:trPr>
          <w:trHeight w:val="567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 xml:space="preserve">Урок 7. Законодательные и нормативные правовые основы управления безопасностью жизнедеятельности. 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rPr>
          <w:trHeight w:val="566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8  Экономические основы управления безопасностью. Современные рыночные методы экономического регулирования различных аспектов безопасности: позитивные и негативные методы стимулирования безопасности. Понятие экономического ущерба, его составляющие и методические подходы к оценке.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rPr>
          <w:trHeight w:val="566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9 Материальная ответственность за нарушения требований безопасности: аварии, несчастные случаи, загрязнение окружающей среды.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rPr>
          <w:trHeight w:val="566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10 Органы государственного управления безопасностью: органы управления, надзора и контроля за безопасностью, их основные функции, права и обязанности, структур.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Практические занятие 13 Характеристика основных законодательных и нормативно-правовых актов: назначение, объекты регулирования и основные положения.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Контрольная работа </w:t>
            </w: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«Управление безопасностью жизнедеятельности»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с нормативно-правовыми документами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 2.3. Чрезвычайные ситуации: основные способы и средства защиты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Практическая занятия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2. Самостоятельная работа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Практические занятия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11 Основы организации защиты населения и персонала в мироне и военное время, способов защиты, защитные сооружения, их классификация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12 Организация эвакуации населения и персонала из зон ЧС. Мероприятия медицинской защиты.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Практические занятие  14 Средства индивидуальной защиты и порядок их использования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6D2BB2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 № 15 «Отработка навыков одевания индивидуальных средств защиты органов дыхания»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Составление схемы эвакуации из учебного кабинета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2.4. </w:t>
            </w: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Экстремальные ситуации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Содержание учебного материала 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Уроки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2. Практическая занятия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3. Контрольная работа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4. Самостоятельная работа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905C17" w:rsidRPr="00020F0B" w:rsidTr="001B2CE2">
        <w:trPr>
          <w:trHeight w:val="978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13. Понятие экстремальной ситуации. Характеристика и классификация экстремальных ситуаций. Поведение человека в экстремальных ситуациях. Приемы выживания в экстремальных ситуациях.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Контрольная работа </w:t>
            </w: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«Основные способы и средства защиты в ЧС и экстремальных ситуациях»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Практические занятия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Практические занятие 16 «Отработка эвакуации в убежище»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Составление планов эвакуации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 2.5. Задачи и основные мероприятия гражданской обороны при осуществлении профессиональной деятельности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Уроки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4. Самостоятельная работа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14. Единая государственная система предупреждения и ликвидации ЧС. Функционирование технических систем и бытовых объектов в условиях ЧС.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Проработка конспекта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BD4767" w:rsidRPr="00020F0B" w:rsidTr="001B2CE2">
        <w:tc>
          <w:tcPr>
            <w:tcW w:w="15166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 Основы военной службы и обороны государства</w:t>
            </w:r>
          </w:p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05C1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 3.1. Основы обороны государства</w:t>
            </w:r>
          </w:p>
          <w:p w:rsidR="00BD4767" w:rsidRPr="00020F0B" w:rsidRDefault="00BD4767" w:rsidP="00020F0B">
            <w:pPr>
              <w:jc w:val="center"/>
              <w:rPr>
                <w:b/>
              </w:rPr>
            </w:pPr>
          </w:p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Уроки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7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4. Самостоятельная работа</w:t>
            </w:r>
          </w:p>
        </w:tc>
        <w:tc>
          <w:tcPr>
            <w:tcW w:w="293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15. Обеспечение национальной безопасности РФ. Национальные интересы России. Основные угрозы национальной безопасности РФ. Терроризм как серьезная угроза национальной безопасности России.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Подготовка презентации по одному из родов войск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3.2. Военная служба – особый вид </w:t>
            </w: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федеральной государственной службы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Содержание учебного материала 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BD4767" w:rsidRPr="00020F0B" w:rsidTr="001B2CE2">
        <w:trPr>
          <w:trHeight w:val="325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Уроки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rPr>
          <w:trHeight w:val="325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 xml:space="preserve">2. Контрольная работа 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3. Самостоятельная работа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16. Воинская обязанность, ее основные составляющие. Права и свободы военнослужащего. Льготы, предоставляемые военнослужащему.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</w:t>
            </w: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 xml:space="preserve"> « Права и обязанности военнослужащих»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rPr>
          <w:trHeight w:val="699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Подготовка презентации «Организация призыва на военную службу»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905C17" w:rsidRPr="00020F0B" w:rsidTr="001B2CE2">
        <w:trPr>
          <w:trHeight w:val="567"/>
        </w:trPr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 3.3. основы военно-патриотического воспитания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Практическая занятия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2. Самостоятельная работа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Практические занятия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17. Боевые традиции Вооруженных Сил России. Патриотизм и верность воинскому долгу – основные качества защитника Отечества.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Урок 18. Дружба, войсковое товарищество – основы боевой готовности частей и подразделений. Символы воинской чести. Боевое Знамя воинской части – символ воинской чести, доблести и славы. Ордена – почетные награды за воинские отличия и заслуги в бою и военной службе.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Практические занятие </w:t>
            </w:r>
            <w:r w:rsidR="00AF2826" w:rsidRPr="00020F0B">
              <w:rPr>
                <w:rFonts w:ascii="Times New Roman" w:hAnsi="Times New Roman" w:cs="Times New Roman"/>
                <w:sz w:val="24"/>
                <w:szCs w:val="24"/>
              </w:rPr>
              <w:t>№ 17 «</w:t>
            </w:r>
            <w:r w:rsidR="00AF2826"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Структура и задачи современных ВС РФ</w:t>
            </w:r>
            <w:r w:rsidR="00AF2826" w:rsidRPr="00020F0B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F2826"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18   Ритуалы ВС РФ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Подготовка презентации на темы: «Ритуалы ВС РФ», «Дни воинской Славы»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15166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Раздел 4. Основы медицинских знаний</w:t>
            </w:r>
          </w:p>
        </w:tc>
      </w:tr>
      <w:tr w:rsidR="00905C17" w:rsidRPr="00020F0B" w:rsidTr="001B2CE2">
        <w:tc>
          <w:tcPr>
            <w:tcW w:w="26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 4.1. Первая помощь пострадавшим в условиях осуществления профессиональной деятельности</w:t>
            </w:r>
          </w:p>
          <w:p w:rsidR="00BD4767" w:rsidRPr="00020F0B" w:rsidRDefault="00BD4767" w:rsidP="00020F0B">
            <w:pPr>
              <w:jc w:val="center"/>
            </w:pPr>
          </w:p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20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BD4767" w:rsidRPr="00020F0B" w:rsidTr="001B2CE2">
        <w:trPr>
          <w:trHeight w:val="325"/>
        </w:trPr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1. Практическое занятие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rPr>
          <w:trHeight w:val="325"/>
        </w:trPr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2. Контрольная работа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BD4767" w:rsidRPr="00020F0B" w:rsidTr="001B2CE2"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765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4. Самостоятельная работа</w:t>
            </w:r>
          </w:p>
        </w:tc>
        <w:tc>
          <w:tcPr>
            <w:tcW w:w="280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6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>
            <w:pPr>
              <w:rPr>
                <w:b/>
              </w:rPr>
            </w:pPr>
          </w:p>
        </w:tc>
      </w:tr>
      <w:tr w:rsidR="00905C17" w:rsidRPr="00020F0B" w:rsidTr="001B2CE2"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Тематика учебных занятий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19 Правила оказания первой помощи пострадавшим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20 Меры первой доврачебной помощи при ЧС, вызываемых пожарами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21 Виды травмирования. Системы травм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rPr>
          <w:trHeight w:val="158"/>
        </w:trPr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22 Наложение различных видов повязок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05C17" w:rsidRPr="00020F0B" w:rsidTr="001B2CE2">
        <w:trPr>
          <w:trHeight w:val="158"/>
        </w:trPr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Контрольная работа «Оказание первой помощи»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05C17" w:rsidRPr="00020F0B" w:rsidTr="001B2CE2"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</w:p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sz w:val="24"/>
                <w:szCs w:val="24"/>
              </w:rPr>
              <w:t>Подготовка презентации на тему: «Оказание первой помощи при ожогах»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905C17" w:rsidRPr="00020F0B" w:rsidTr="001B2CE2">
        <w:trPr>
          <w:trHeight w:val="175"/>
        </w:trPr>
        <w:tc>
          <w:tcPr>
            <w:tcW w:w="0" w:type="auto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BD4767" w:rsidRPr="00020F0B" w:rsidTr="001B2CE2">
        <w:trPr>
          <w:trHeight w:val="175"/>
        </w:trPr>
        <w:tc>
          <w:tcPr>
            <w:tcW w:w="0" w:type="auto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>
            <w:pPr>
              <w:pStyle w:val="a8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0F0B">
              <w:rPr>
                <w:rFonts w:ascii="Times New Roman" w:hAnsi="Times New Roman" w:cs="Times New Roman"/>
                <w:b/>
                <w:sz w:val="24"/>
                <w:szCs w:val="24"/>
              </w:rPr>
              <w:t>Всего:</w:t>
            </w:r>
          </w:p>
        </w:tc>
        <w:tc>
          <w:tcPr>
            <w:tcW w:w="206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1B2CE2" w:rsidP="001B2CE2">
            <w:pPr>
              <w:pStyle w:val="a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68 /30</w:t>
            </w:r>
          </w:p>
        </w:tc>
      </w:tr>
      <w:tr w:rsidR="00BD4767" w:rsidRPr="00020F0B" w:rsidTr="001B2CE2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D4767" w:rsidRPr="00020F0B" w:rsidRDefault="00BD4767" w:rsidP="00020F0B"/>
        </w:tc>
        <w:tc>
          <w:tcPr>
            <w:tcW w:w="1045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/>
        </w:tc>
        <w:tc>
          <w:tcPr>
            <w:tcW w:w="20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D4767" w:rsidRPr="00020F0B" w:rsidRDefault="00BD4767" w:rsidP="00020F0B"/>
        </w:tc>
      </w:tr>
    </w:tbl>
    <w:p w:rsidR="00BD4767" w:rsidRPr="00020F0B" w:rsidRDefault="00BD4767" w:rsidP="00020F0B"/>
    <w:p w:rsidR="00B83693" w:rsidRPr="00020F0B" w:rsidRDefault="00B83693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</w:rPr>
      </w:pPr>
      <w:r w:rsidRPr="00020F0B">
        <w:rPr>
          <w:bCs/>
          <w:i/>
        </w:rPr>
        <w:tab/>
      </w:r>
      <w:r w:rsidRPr="00020F0B">
        <w:rPr>
          <w:bCs/>
          <w:i/>
        </w:rPr>
        <w:tab/>
      </w:r>
    </w:p>
    <w:p w:rsidR="00B83693" w:rsidRPr="00020F0B" w:rsidRDefault="00B83693" w:rsidP="00020F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020F0B">
        <w:t>Для характеристики уровня освоения учебного материала используются следующие обозначения:</w:t>
      </w:r>
    </w:p>
    <w:p w:rsidR="00B83693" w:rsidRPr="00020F0B" w:rsidRDefault="00B83693" w:rsidP="00020F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020F0B">
        <w:t xml:space="preserve">1. – ознакомительный (узнавание ранее изученных объектов, свойств); </w:t>
      </w:r>
    </w:p>
    <w:p w:rsidR="00B83693" w:rsidRPr="00020F0B" w:rsidRDefault="00B83693" w:rsidP="00020F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020F0B">
        <w:t>2. – репродуктивный (выполнение деятельности по образцу, инструкции или под руководством)</w:t>
      </w:r>
    </w:p>
    <w:p w:rsidR="00B83693" w:rsidRPr="00020F0B" w:rsidRDefault="00B83693" w:rsidP="00020F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sectPr w:rsidR="00B83693" w:rsidRPr="00020F0B">
          <w:pgSz w:w="16840" w:h="11907" w:orient="landscape"/>
          <w:pgMar w:top="851" w:right="1134" w:bottom="851" w:left="992" w:header="709" w:footer="709" w:gutter="0"/>
          <w:cols w:space="720"/>
        </w:sectPr>
      </w:pPr>
      <w:r w:rsidRPr="00020F0B">
        <w:t>3.</w:t>
      </w:r>
      <w:r w:rsidR="005E3468" w:rsidRPr="00020F0B">
        <w:t>–</w:t>
      </w:r>
      <w:r w:rsidRPr="00020F0B">
        <w:t>продуктивный (планирование и самостоятельное выполнение деятель</w:t>
      </w:r>
      <w:r w:rsidR="007809DB" w:rsidRPr="00020F0B">
        <w:t>ности, решение проблемных задач</w:t>
      </w:r>
    </w:p>
    <w:p w:rsidR="006F7FBE" w:rsidRPr="00020F0B" w:rsidRDefault="006F7FBE" w:rsidP="00020F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020F0B">
        <w:rPr>
          <w:b/>
          <w:caps/>
        </w:rPr>
        <w:lastRenderedPageBreak/>
        <w:t>3. условия реализации УЧЕБНОЙ дисциплины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020F0B">
        <w:rPr>
          <w:b/>
          <w:bCs/>
        </w:rPr>
        <w:t>3.1. Требования к минимальному материально-техническому обеспечению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020F0B">
        <w:t>Реализация учебной дисциплины требует наличия учебного кабинета «Безопасность жизнедеятельности».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Оборудование учебного кабинета: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- посадочные места по количеству обучающихся;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- рабочее место преподавателя;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- комплект учебно-наглядных пособий «</w:t>
      </w:r>
      <w:r w:rsidRPr="00020F0B">
        <w:t>Безопасность жизнедеятельности</w:t>
      </w:r>
      <w:r w:rsidRPr="00020F0B">
        <w:rPr>
          <w:bCs/>
        </w:rPr>
        <w:t>»;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- образцы средств индивидуальной защиты.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Технические средства обучения: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- компьютер с лицензионным программным обеспечением и мультимедиапроектор.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</w:p>
    <w:p w:rsidR="006F7FBE" w:rsidRPr="00020F0B" w:rsidRDefault="006F7FBE" w:rsidP="00020F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</w:rPr>
      </w:pPr>
      <w:r w:rsidRPr="00020F0B">
        <w:rPr>
          <w:b/>
        </w:rPr>
        <w:t>3.2. Информационное обеспечение обучения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020F0B">
        <w:rPr>
          <w:b/>
          <w:bCs/>
        </w:rPr>
        <w:t>Перечень рекомендуемых учебных изданий, Интернет-ресурсов, дополнительной литературы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Основные источники:</w:t>
      </w:r>
    </w:p>
    <w:p w:rsidR="006F7FBE" w:rsidRPr="00020F0B" w:rsidRDefault="006F7FBE" w:rsidP="00020F0B">
      <w:pPr>
        <w:numPr>
          <w:ilvl w:val="0"/>
          <w:numId w:val="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Сапронов Ю.Г., Сыса А.Б., Шахбазян В.В. Безопасность жизнедеятельности: Учебное пособие для студентов УСПО. – М.: Академия, 2002</w:t>
      </w:r>
    </w:p>
    <w:p w:rsidR="006F7FBE" w:rsidRPr="00020F0B" w:rsidRDefault="006F7FBE" w:rsidP="00020F0B">
      <w:pPr>
        <w:numPr>
          <w:ilvl w:val="0"/>
          <w:numId w:val="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Смирнов А.Т., Мишин Б.И., Васнев В.А. Основы военной службы: Учебное пособие для студентов УСПО. – М.: Академия, 2000</w:t>
      </w:r>
    </w:p>
    <w:p w:rsidR="006F7FBE" w:rsidRPr="00020F0B" w:rsidRDefault="006F7FBE" w:rsidP="00020F0B">
      <w:pPr>
        <w:numPr>
          <w:ilvl w:val="0"/>
          <w:numId w:val="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Фролов М.П., Ливинов Е.Н., Смирнов А.Т. Основы безопасности жизнедеятельности: Учебник для 10-11 классов. – М.: Академия</w:t>
      </w:r>
    </w:p>
    <w:p w:rsidR="006F7FBE" w:rsidRPr="00020F0B" w:rsidRDefault="006F7FBE" w:rsidP="00020F0B">
      <w:pPr>
        <w:numPr>
          <w:ilvl w:val="0"/>
          <w:numId w:val="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020F0B">
        <w:rPr>
          <w:bCs/>
        </w:rPr>
        <w:t>Петров Н.Н. Человек в чрезвычайных ситуациях: Учебное пособие. – Челябинк: Юж.-Урал. кн. из-во, 1995</w:t>
      </w: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6F7FBE" w:rsidRPr="00020F0B" w:rsidRDefault="006F7FBE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</w:rPr>
      </w:pPr>
    </w:p>
    <w:p w:rsidR="00C85B18" w:rsidRPr="00020F0B" w:rsidRDefault="00C85B18" w:rsidP="00020F0B">
      <w:pPr>
        <w:spacing w:after="160"/>
        <w:rPr>
          <w:b/>
          <w:caps/>
        </w:rPr>
      </w:pPr>
      <w:r w:rsidRPr="00020F0B">
        <w:rPr>
          <w:b/>
          <w:caps/>
        </w:rPr>
        <w:br w:type="page"/>
      </w:r>
    </w:p>
    <w:p w:rsidR="006F7FBE" w:rsidRPr="00020F0B" w:rsidRDefault="006F7FBE" w:rsidP="00020F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020F0B">
        <w:rPr>
          <w:b/>
          <w:caps/>
        </w:rPr>
        <w:lastRenderedPageBreak/>
        <w:t>4. Контроль и оценка результатов освоения УЧЕБНОЙ Дисциплины</w:t>
      </w:r>
    </w:p>
    <w:p w:rsidR="007809DB" w:rsidRPr="00020F0B" w:rsidRDefault="007809DB" w:rsidP="00020F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</w:pPr>
      <w:r w:rsidRPr="00020F0B">
        <w:rPr>
          <w:b/>
        </w:rPr>
        <w:t>Контроль</w:t>
      </w:r>
      <w:r w:rsidR="005140C3" w:rsidRPr="00020F0B">
        <w:rPr>
          <w:b/>
        </w:rPr>
        <w:t xml:space="preserve"> </w:t>
      </w:r>
      <w:r w:rsidRPr="00020F0B">
        <w:rPr>
          <w:b/>
        </w:rPr>
        <w:t>и оценка</w:t>
      </w:r>
      <w:r w:rsidRPr="00020F0B">
        <w:t xml:space="preserve">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исследований.</w:t>
      </w:r>
    </w:p>
    <w:p w:rsidR="007809DB" w:rsidRPr="00020F0B" w:rsidRDefault="007809DB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bookmarkStart w:id="0" w:name="_GoBack"/>
      <w:bookmarkEnd w:id="0"/>
    </w:p>
    <w:tbl>
      <w:tblPr>
        <w:tblW w:w="0" w:type="auto"/>
        <w:tblInd w:w="7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78"/>
        <w:gridCol w:w="3690"/>
      </w:tblGrid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09DB" w:rsidRPr="00020F0B" w:rsidRDefault="007809DB" w:rsidP="00020F0B">
            <w:pPr>
              <w:jc w:val="center"/>
              <w:rPr>
                <w:b/>
                <w:bCs/>
              </w:rPr>
            </w:pPr>
            <w:r w:rsidRPr="00020F0B">
              <w:rPr>
                <w:b/>
                <w:bCs/>
              </w:rPr>
              <w:t>Результаты обучения</w:t>
            </w:r>
          </w:p>
          <w:p w:rsidR="007809DB" w:rsidRPr="00020F0B" w:rsidRDefault="007809DB" w:rsidP="00020F0B">
            <w:pPr>
              <w:jc w:val="center"/>
              <w:rPr>
                <w:b/>
                <w:bCs/>
              </w:rPr>
            </w:pPr>
            <w:r w:rsidRPr="00020F0B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09DB" w:rsidRPr="00020F0B" w:rsidRDefault="007809DB" w:rsidP="00020F0B">
            <w:pPr>
              <w:jc w:val="center"/>
              <w:rPr>
                <w:b/>
                <w:bCs/>
              </w:rPr>
            </w:pPr>
            <w:r w:rsidRPr="00020F0B">
              <w:rPr>
                <w:b/>
              </w:rPr>
              <w:t>Формы и методы контроля и оценки результатов обучения</w:t>
            </w:r>
          </w:p>
        </w:tc>
      </w:tr>
      <w:tr w:rsidR="007809DB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jc w:val="both"/>
              <w:rPr>
                <w:bCs/>
                <w:i/>
              </w:rPr>
            </w:pPr>
            <w:r w:rsidRPr="00020F0B">
              <w:rPr>
                <w:bCs/>
                <w:i/>
              </w:rPr>
              <w:t>перечисляются все знания и умения, указанные в п.4. паспорта программы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jc w:val="center"/>
              <w:rPr>
                <w:bCs/>
                <w:i/>
              </w:rPr>
            </w:pPr>
          </w:p>
        </w:tc>
      </w:tr>
      <w:tr w:rsidR="007809DB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020F0B">
              <w:t xml:space="preserve">В результате освоения учебной дисциплины обучающийся </w:t>
            </w:r>
            <w:r w:rsidRPr="00020F0B">
              <w:rPr>
                <w:b/>
              </w:rPr>
              <w:t>должен уметь: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jc w:val="center"/>
              <w:rPr>
                <w:bCs/>
                <w:i/>
              </w:rPr>
            </w:pP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 xml:space="preserve"> организовывать и проводить мероприятия по защите работающих и населения от негативных воздействий чрезвычайных ситуаций;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0F0B">
              <w:t>практические занятия, 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020F0B">
              <w:rPr>
                <w:lang w:val="en-US"/>
              </w:rPr>
              <w:t xml:space="preserve">практические занятия, </w:t>
            </w:r>
            <w:r w:rsidRPr="00020F0B">
              <w:t>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 xml:space="preserve">использовать средства индивидуальной и коллективной защиты от оружия массового поражения; 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020F0B">
              <w:rPr>
                <w:lang w:val="en-US"/>
              </w:rPr>
              <w:t xml:space="preserve">практические занятия, </w:t>
            </w:r>
            <w:r w:rsidRPr="00020F0B">
              <w:t>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 xml:space="preserve"> применять первичные средства пожаротушения;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0F0B">
              <w:t>практические занятия, 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4CB7" w:rsidRPr="00020F0B" w:rsidRDefault="007809DB" w:rsidP="00020F0B">
            <w:r w:rsidRPr="00020F0B">
              <w:t>ориентироваться в перечне военно-учетных специальностей и самостоятельно определять среди них родственные полученной профессии;</w:t>
            </w:r>
          </w:p>
          <w:p w:rsidR="007809DB" w:rsidRPr="00020F0B" w:rsidRDefault="007809DB" w:rsidP="00020F0B">
            <w:r w:rsidRPr="00020F0B">
              <w:t xml:space="preserve"> применять профессиональные знания в ходе исполнения обязанностей военной службы на воинских должностях в соответствии с полученной профессией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0F0B">
              <w:t>практические занятия, 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 xml:space="preserve"> владеть способами бесконфликтного общения и саморегуляции в повседневной деятельности и экстремальных условиях военной службы;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0F0B">
              <w:t>практические занятия, 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 xml:space="preserve"> оказывать первую помощь.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0F0B">
              <w:t>практические занятия, самостоятельная работа</w:t>
            </w:r>
          </w:p>
        </w:tc>
      </w:tr>
      <w:tr w:rsidR="007809DB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rPr>
                <w:bCs/>
                <w:i/>
              </w:rPr>
            </w:pPr>
            <w:r w:rsidRPr="00020F0B">
              <w:t xml:space="preserve">В результате освоения учебной дисциплины обучающийся </w:t>
            </w:r>
            <w:r w:rsidRPr="00020F0B">
              <w:rPr>
                <w:b/>
              </w:rPr>
              <w:t>должен з</w:t>
            </w:r>
            <w:r w:rsidRPr="00020F0B">
              <w:rPr>
                <w:b/>
                <w:bCs/>
                <w:i/>
              </w:rPr>
              <w:t>нать: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rPr>
                <w:b/>
                <w:bCs/>
                <w:i/>
              </w:rPr>
            </w:pPr>
            <w:r w:rsidRPr="00020F0B">
              <w:t>принципы обеспечения устойчивости  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020F0B">
              <w:t>тестирование</w:t>
            </w:r>
            <w:r w:rsidRPr="00020F0B">
              <w:rPr>
                <w:lang w:val="en-US"/>
              </w:rPr>
              <w:t xml:space="preserve">, </w:t>
            </w:r>
            <w:r w:rsidRPr="00020F0B">
              <w:t>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020F0B">
              <w:t>тестирование</w:t>
            </w:r>
            <w:r w:rsidRPr="00020F0B">
              <w:rPr>
                <w:lang w:val="en-US"/>
              </w:rPr>
              <w:t xml:space="preserve">, </w:t>
            </w:r>
            <w:r w:rsidRPr="00020F0B">
              <w:t>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>основы военной службы и обороны государства;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020F0B">
              <w:t>тестирование</w:t>
            </w:r>
            <w:r w:rsidRPr="00020F0B">
              <w:rPr>
                <w:lang w:val="en-US"/>
              </w:rPr>
              <w:t xml:space="preserve">, </w:t>
            </w:r>
            <w:r w:rsidRPr="00020F0B">
              <w:t>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 xml:space="preserve">задачи и основные мероприятия гражданской обороны; 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020F0B">
              <w:t>Тестирование, 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 xml:space="preserve">способы защиты населения от оружия массового </w:t>
            </w:r>
            <w:r w:rsidRPr="00020F0B">
              <w:lastRenderedPageBreak/>
              <w:t>поражения;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020F0B">
              <w:rPr>
                <w:lang w:val="en-US"/>
              </w:rPr>
              <w:lastRenderedPageBreak/>
              <w:t xml:space="preserve">практические занятия, </w:t>
            </w:r>
            <w:r w:rsidRPr="00020F0B">
              <w:lastRenderedPageBreak/>
              <w:t>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lastRenderedPageBreak/>
              <w:t xml:space="preserve"> меры пожарной безопасности и правила безопасного поведения при пожарах;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0F0B">
              <w:t>Тестирование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>организацию и порядок призыва граждан на военную службу и поступления на неё в добровольном порядке;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5140C3" w:rsidP="00020F0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0F0B">
              <w:t>Т</w:t>
            </w:r>
            <w:r w:rsidR="007809DB" w:rsidRPr="00020F0B">
              <w:t>естирование</w:t>
            </w:r>
            <w:r w:rsidRPr="00020F0B">
              <w:t xml:space="preserve">, </w:t>
            </w:r>
            <w:r w:rsidR="007809DB" w:rsidRPr="00020F0B">
              <w:t>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профессиям  СПО;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020F0B">
              <w:t>тестирование</w:t>
            </w:r>
            <w:r w:rsidRPr="00020F0B">
              <w:rPr>
                <w:lang w:val="en-US"/>
              </w:rPr>
              <w:t xml:space="preserve">, </w:t>
            </w:r>
            <w:r w:rsidRPr="00020F0B">
              <w:t>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 xml:space="preserve"> область применения получаемых профессиональных знаний при исполнении обязанностей военной службы;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0F0B">
              <w:t>тестирование, самостоятельная работа</w:t>
            </w:r>
          </w:p>
        </w:tc>
      </w:tr>
      <w:tr w:rsidR="00905C17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r w:rsidRPr="00020F0B">
              <w:t>порядок и правила оказания первой помощи.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020F0B">
              <w:t>практические занятия, самостоятельная работа</w:t>
            </w:r>
          </w:p>
        </w:tc>
      </w:tr>
      <w:tr w:rsidR="007809DB" w:rsidRPr="00020F0B" w:rsidTr="001B2CE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020F0B">
              <w:t xml:space="preserve">Итоговая аттестация 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09DB" w:rsidRPr="00020F0B" w:rsidRDefault="007809DB" w:rsidP="00020F0B">
            <w:pPr>
              <w:jc w:val="center"/>
              <w:rPr>
                <w:bCs/>
              </w:rPr>
            </w:pPr>
            <w:r w:rsidRPr="00020F0B">
              <w:rPr>
                <w:bCs/>
              </w:rPr>
              <w:t>Дифференцированный зачет</w:t>
            </w:r>
          </w:p>
        </w:tc>
      </w:tr>
    </w:tbl>
    <w:p w:rsidR="007809DB" w:rsidRPr="00020F0B" w:rsidRDefault="007809DB" w:rsidP="00020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</w:p>
    <w:sectPr w:rsidR="007809DB" w:rsidRPr="00020F0B" w:rsidSect="00020F0B">
      <w:pgSz w:w="11906" w:h="16838"/>
      <w:pgMar w:top="1134" w:right="849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2D1A" w:rsidRDefault="00E42D1A">
      <w:r>
        <w:separator/>
      </w:r>
    </w:p>
  </w:endnote>
  <w:endnote w:type="continuationSeparator" w:id="0">
    <w:p w:rsidR="00E42D1A" w:rsidRDefault="00E42D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0038" w:rsidRDefault="006B0038" w:rsidP="00821690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6B0038" w:rsidRDefault="006B0038" w:rsidP="00821690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0038" w:rsidRDefault="006B0038" w:rsidP="00821690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1B2CE2">
      <w:rPr>
        <w:rStyle w:val="a5"/>
        <w:noProof/>
      </w:rPr>
      <w:t>13</w:t>
    </w:r>
    <w:r>
      <w:rPr>
        <w:rStyle w:val="a5"/>
      </w:rPr>
      <w:fldChar w:fldCharType="end"/>
    </w:r>
  </w:p>
  <w:p w:rsidR="006B0038" w:rsidRDefault="006B0038" w:rsidP="00821690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2D1A" w:rsidRDefault="00E42D1A">
      <w:r>
        <w:separator/>
      </w:r>
    </w:p>
  </w:footnote>
  <w:footnote w:type="continuationSeparator" w:id="0">
    <w:p w:rsidR="00E42D1A" w:rsidRDefault="00E42D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B56D7"/>
    <w:multiLevelType w:val="hybridMultilevel"/>
    <w:tmpl w:val="5A9CAA1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08A68FA"/>
    <w:multiLevelType w:val="hybridMultilevel"/>
    <w:tmpl w:val="3AA2E3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0A85DF2"/>
    <w:multiLevelType w:val="hybridMultilevel"/>
    <w:tmpl w:val="947E3F9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1BD6662"/>
    <w:multiLevelType w:val="hybridMultilevel"/>
    <w:tmpl w:val="FC46A72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2220E28"/>
    <w:multiLevelType w:val="multilevel"/>
    <w:tmpl w:val="8BAE33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2691A50"/>
    <w:multiLevelType w:val="hybridMultilevel"/>
    <w:tmpl w:val="D500FBA0"/>
    <w:lvl w:ilvl="0" w:tplc="7D245906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2E53B78"/>
    <w:multiLevelType w:val="hybridMultilevel"/>
    <w:tmpl w:val="5720FA9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2F6540C"/>
    <w:multiLevelType w:val="hybridMultilevel"/>
    <w:tmpl w:val="91F00C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41B268D"/>
    <w:multiLevelType w:val="hybridMultilevel"/>
    <w:tmpl w:val="6AF237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4417328"/>
    <w:multiLevelType w:val="hybridMultilevel"/>
    <w:tmpl w:val="4E965AE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46E18EA"/>
    <w:multiLevelType w:val="multilevel"/>
    <w:tmpl w:val="F6C69F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5472FC4"/>
    <w:multiLevelType w:val="hybridMultilevel"/>
    <w:tmpl w:val="7DD830E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55538C0"/>
    <w:multiLevelType w:val="hybridMultilevel"/>
    <w:tmpl w:val="96F820A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592529B"/>
    <w:multiLevelType w:val="hybridMultilevel"/>
    <w:tmpl w:val="B282B5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05C46E1A"/>
    <w:multiLevelType w:val="hybridMultilevel"/>
    <w:tmpl w:val="3AA2E3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654776A"/>
    <w:multiLevelType w:val="hybridMultilevel"/>
    <w:tmpl w:val="D08AD54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06634165"/>
    <w:multiLevelType w:val="hybridMultilevel"/>
    <w:tmpl w:val="05225F9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072F4568"/>
    <w:multiLevelType w:val="hybridMultilevel"/>
    <w:tmpl w:val="ADB69C1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08106F2B"/>
    <w:multiLevelType w:val="hybridMultilevel"/>
    <w:tmpl w:val="0584D7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08C11571"/>
    <w:multiLevelType w:val="multilevel"/>
    <w:tmpl w:val="8884CB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09582768"/>
    <w:multiLevelType w:val="hybridMultilevel"/>
    <w:tmpl w:val="DBD867D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09B22101"/>
    <w:multiLevelType w:val="multilevel"/>
    <w:tmpl w:val="BA969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0A190DF7"/>
    <w:multiLevelType w:val="hybridMultilevel"/>
    <w:tmpl w:val="BB02CC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0A1A371A"/>
    <w:multiLevelType w:val="hybridMultilevel"/>
    <w:tmpl w:val="4C90B5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0A2B57E8"/>
    <w:multiLevelType w:val="hybridMultilevel"/>
    <w:tmpl w:val="899817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0A7551C5"/>
    <w:multiLevelType w:val="multilevel"/>
    <w:tmpl w:val="752CBA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0AD00414"/>
    <w:multiLevelType w:val="hybridMultilevel"/>
    <w:tmpl w:val="557AB4A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0BBD0516"/>
    <w:multiLevelType w:val="multilevel"/>
    <w:tmpl w:val="B60A43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0C193F78"/>
    <w:multiLevelType w:val="hybridMultilevel"/>
    <w:tmpl w:val="1A7EA4E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0C81723F"/>
    <w:multiLevelType w:val="hybridMultilevel"/>
    <w:tmpl w:val="8BDC13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0CB814DC"/>
    <w:multiLevelType w:val="hybridMultilevel"/>
    <w:tmpl w:val="80F474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0CE567A8"/>
    <w:multiLevelType w:val="hybridMultilevel"/>
    <w:tmpl w:val="E44CD4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0E366FE6"/>
    <w:multiLevelType w:val="hybridMultilevel"/>
    <w:tmpl w:val="5114E9B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0E5B6FE9"/>
    <w:multiLevelType w:val="hybridMultilevel"/>
    <w:tmpl w:val="02BAEC6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0EFE6B0D"/>
    <w:multiLevelType w:val="hybridMultilevel"/>
    <w:tmpl w:val="2296584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0F8F184C"/>
    <w:multiLevelType w:val="hybridMultilevel"/>
    <w:tmpl w:val="ABBCE8D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0FFE2FD9"/>
    <w:multiLevelType w:val="hybridMultilevel"/>
    <w:tmpl w:val="970EA1C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116F72A5"/>
    <w:multiLevelType w:val="hybridMultilevel"/>
    <w:tmpl w:val="EC6A1D3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119B1109"/>
    <w:multiLevelType w:val="hybridMultilevel"/>
    <w:tmpl w:val="8636376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12E17487"/>
    <w:multiLevelType w:val="hybridMultilevel"/>
    <w:tmpl w:val="8EA258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41641FA"/>
    <w:multiLevelType w:val="hybridMultilevel"/>
    <w:tmpl w:val="949CBA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14AF2034"/>
    <w:multiLevelType w:val="multilevel"/>
    <w:tmpl w:val="26FCE9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15173910"/>
    <w:multiLevelType w:val="hybridMultilevel"/>
    <w:tmpl w:val="9982850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184A7667"/>
    <w:multiLevelType w:val="hybridMultilevel"/>
    <w:tmpl w:val="3826993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19120365"/>
    <w:multiLevelType w:val="hybridMultilevel"/>
    <w:tmpl w:val="106AFC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91C7F68"/>
    <w:multiLevelType w:val="hybridMultilevel"/>
    <w:tmpl w:val="B8123C00"/>
    <w:lvl w:ilvl="0" w:tplc="DFD8E19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>
    <w:nsid w:val="19213ECD"/>
    <w:multiLevelType w:val="hybridMultilevel"/>
    <w:tmpl w:val="780E48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194A69CD"/>
    <w:multiLevelType w:val="hybridMultilevel"/>
    <w:tmpl w:val="648A57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19701EA8"/>
    <w:multiLevelType w:val="hybridMultilevel"/>
    <w:tmpl w:val="8352800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1A625EBD"/>
    <w:multiLevelType w:val="hybridMultilevel"/>
    <w:tmpl w:val="852699E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1A670689"/>
    <w:multiLevelType w:val="hybridMultilevel"/>
    <w:tmpl w:val="BD2CFBA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1A810581"/>
    <w:multiLevelType w:val="hybridMultilevel"/>
    <w:tmpl w:val="93BAAB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1B4D0A97"/>
    <w:multiLevelType w:val="hybridMultilevel"/>
    <w:tmpl w:val="F80A4ED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1BD90E4B"/>
    <w:multiLevelType w:val="hybridMultilevel"/>
    <w:tmpl w:val="268C231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1BEB3E04"/>
    <w:multiLevelType w:val="hybridMultilevel"/>
    <w:tmpl w:val="E40C593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1C367C62"/>
    <w:multiLevelType w:val="hybridMultilevel"/>
    <w:tmpl w:val="31A26D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1C79787E"/>
    <w:multiLevelType w:val="hybridMultilevel"/>
    <w:tmpl w:val="AB008DAE"/>
    <w:lvl w:ilvl="0" w:tplc="ECE469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1CD41C8B"/>
    <w:multiLevelType w:val="hybridMultilevel"/>
    <w:tmpl w:val="AB7C3C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1D2C56BC"/>
    <w:multiLevelType w:val="hybridMultilevel"/>
    <w:tmpl w:val="73141FC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1D2D09F7"/>
    <w:multiLevelType w:val="hybridMultilevel"/>
    <w:tmpl w:val="D5B29EE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1E030D33"/>
    <w:multiLevelType w:val="hybridMultilevel"/>
    <w:tmpl w:val="3AE85E6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1E670DE1"/>
    <w:multiLevelType w:val="hybridMultilevel"/>
    <w:tmpl w:val="500C2B4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1F814DA1"/>
    <w:multiLevelType w:val="multilevel"/>
    <w:tmpl w:val="B87A99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20DC5F28"/>
    <w:multiLevelType w:val="hybridMultilevel"/>
    <w:tmpl w:val="1F382CE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20E10128"/>
    <w:multiLevelType w:val="hybridMultilevel"/>
    <w:tmpl w:val="39D6572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21167B59"/>
    <w:multiLevelType w:val="hybridMultilevel"/>
    <w:tmpl w:val="AC86456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219E5203"/>
    <w:multiLevelType w:val="hybridMultilevel"/>
    <w:tmpl w:val="7B2813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222466C1"/>
    <w:multiLevelType w:val="hybridMultilevel"/>
    <w:tmpl w:val="C382E99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229260DA"/>
    <w:multiLevelType w:val="hybridMultilevel"/>
    <w:tmpl w:val="5BF2B132"/>
    <w:lvl w:ilvl="0" w:tplc="4A4A7FA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00000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23657F7F"/>
    <w:multiLevelType w:val="hybridMultilevel"/>
    <w:tmpl w:val="FE3E276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23A76B0A"/>
    <w:multiLevelType w:val="hybridMultilevel"/>
    <w:tmpl w:val="42E2408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24DA0AAD"/>
    <w:multiLevelType w:val="hybridMultilevel"/>
    <w:tmpl w:val="4398A4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25A5623D"/>
    <w:multiLevelType w:val="hybridMultilevel"/>
    <w:tmpl w:val="26F6F9F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25A90BD1"/>
    <w:multiLevelType w:val="hybridMultilevel"/>
    <w:tmpl w:val="146E3CC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25C76A3B"/>
    <w:multiLevelType w:val="hybridMultilevel"/>
    <w:tmpl w:val="52A4CFA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>
    <w:nsid w:val="26B355F5"/>
    <w:multiLevelType w:val="hybridMultilevel"/>
    <w:tmpl w:val="4EC67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26B951AE"/>
    <w:multiLevelType w:val="hybridMultilevel"/>
    <w:tmpl w:val="8B70B6E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270E0A8C"/>
    <w:multiLevelType w:val="multilevel"/>
    <w:tmpl w:val="A38818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2757600D"/>
    <w:multiLevelType w:val="hybridMultilevel"/>
    <w:tmpl w:val="E160C11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278E1C53"/>
    <w:multiLevelType w:val="hybridMultilevel"/>
    <w:tmpl w:val="1D42E2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2887004F"/>
    <w:multiLevelType w:val="hybridMultilevel"/>
    <w:tmpl w:val="9BE644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288B07B9"/>
    <w:multiLevelType w:val="hybridMultilevel"/>
    <w:tmpl w:val="0846CA1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>
    <w:nsid w:val="28CD6F3D"/>
    <w:multiLevelType w:val="hybridMultilevel"/>
    <w:tmpl w:val="7AC440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2B191D15"/>
    <w:multiLevelType w:val="multilevel"/>
    <w:tmpl w:val="E7C870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2B1F081B"/>
    <w:multiLevelType w:val="hybridMultilevel"/>
    <w:tmpl w:val="EC6EF630"/>
    <w:lvl w:ilvl="0" w:tplc="9868661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5">
    <w:nsid w:val="2C2A6FE3"/>
    <w:multiLevelType w:val="hybridMultilevel"/>
    <w:tmpl w:val="23AE33C2"/>
    <w:lvl w:ilvl="0" w:tplc="FEC8D4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2C8A69AB"/>
    <w:multiLevelType w:val="hybridMultilevel"/>
    <w:tmpl w:val="051C7DE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2DD03CC9"/>
    <w:multiLevelType w:val="hybridMultilevel"/>
    <w:tmpl w:val="C25CD8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2DEC7B7B"/>
    <w:multiLevelType w:val="hybridMultilevel"/>
    <w:tmpl w:val="EBA845B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2E552EDC"/>
    <w:multiLevelType w:val="hybridMultilevel"/>
    <w:tmpl w:val="EA44CBDA"/>
    <w:lvl w:ilvl="0" w:tplc="5E881196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2E7A3FD7"/>
    <w:multiLevelType w:val="hybridMultilevel"/>
    <w:tmpl w:val="BE0ECA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2E826E18"/>
    <w:multiLevelType w:val="hybridMultilevel"/>
    <w:tmpl w:val="AA0044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2FCD18AD"/>
    <w:multiLevelType w:val="hybridMultilevel"/>
    <w:tmpl w:val="B1C6805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>
    <w:nsid w:val="320068E4"/>
    <w:multiLevelType w:val="hybridMultilevel"/>
    <w:tmpl w:val="614AC6B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322E3FB4"/>
    <w:multiLevelType w:val="hybridMultilevel"/>
    <w:tmpl w:val="2C66AFF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32BC06C5"/>
    <w:multiLevelType w:val="hybridMultilevel"/>
    <w:tmpl w:val="CB563F5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>
    <w:nsid w:val="341B1D7C"/>
    <w:multiLevelType w:val="hybridMultilevel"/>
    <w:tmpl w:val="8BB4FAB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377A74D7"/>
    <w:multiLevelType w:val="hybridMultilevel"/>
    <w:tmpl w:val="74D6950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>
    <w:nsid w:val="37AC06A6"/>
    <w:multiLevelType w:val="hybridMultilevel"/>
    <w:tmpl w:val="74AA327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9">
    <w:nsid w:val="37BE2423"/>
    <w:multiLevelType w:val="hybridMultilevel"/>
    <w:tmpl w:val="1D4654D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>
    <w:nsid w:val="38735EC9"/>
    <w:multiLevelType w:val="hybridMultilevel"/>
    <w:tmpl w:val="28BE812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>
    <w:nsid w:val="3917658C"/>
    <w:multiLevelType w:val="hybridMultilevel"/>
    <w:tmpl w:val="CDD0308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>
    <w:nsid w:val="39262A39"/>
    <w:multiLevelType w:val="hybridMultilevel"/>
    <w:tmpl w:val="F3D6DA6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>
    <w:nsid w:val="3946009F"/>
    <w:multiLevelType w:val="hybridMultilevel"/>
    <w:tmpl w:val="FC167D1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>
    <w:nsid w:val="39CD2343"/>
    <w:multiLevelType w:val="hybridMultilevel"/>
    <w:tmpl w:val="E01ADDA0"/>
    <w:lvl w:ilvl="0" w:tplc="77CC2A2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5">
    <w:nsid w:val="39ED7143"/>
    <w:multiLevelType w:val="hybridMultilevel"/>
    <w:tmpl w:val="C1B4BA2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>
    <w:nsid w:val="3A03568E"/>
    <w:multiLevelType w:val="hybridMultilevel"/>
    <w:tmpl w:val="B2ACE02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3AF74DAD"/>
    <w:multiLevelType w:val="hybridMultilevel"/>
    <w:tmpl w:val="642685C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>
    <w:nsid w:val="3B2541A9"/>
    <w:multiLevelType w:val="hybridMultilevel"/>
    <w:tmpl w:val="69BEFDE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>
    <w:nsid w:val="3B4A36D9"/>
    <w:multiLevelType w:val="hybridMultilevel"/>
    <w:tmpl w:val="F5C87E92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>
    <w:nsid w:val="3B4F7687"/>
    <w:multiLevelType w:val="hybridMultilevel"/>
    <w:tmpl w:val="6F24333E"/>
    <w:lvl w:ilvl="0" w:tplc="D202509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1">
    <w:nsid w:val="3C513D50"/>
    <w:multiLevelType w:val="hybridMultilevel"/>
    <w:tmpl w:val="CD2CACA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2">
    <w:nsid w:val="3C99692F"/>
    <w:multiLevelType w:val="hybridMultilevel"/>
    <w:tmpl w:val="EEC0C14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">
    <w:nsid w:val="3CA54F31"/>
    <w:multiLevelType w:val="hybridMultilevel"/>
    <w:tmpl w:val="9AEE313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4">
    <w:nsid w:val="3D744642"/>
    <w:multiLevelType w:val="hybridMultilevel"/>
    <w:tmpl w:val="2830188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5">
    <w:nsid w:val="3D871ABE"/>
    <w:multiLevelType w:val="hybridMultilevel"/>
    <w:tmpl w:val="24F2BAE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6">
    <w:nsid w:val="3ECF3EC8"/>
    <w:multiLevelType w:val="hybridMultilevel"/>
    <w:tmpl w:val="99FA89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>
    <w:nsid w:val="3EF9132C"/>
    <w:multiLevelType w:val="hybridMultilevel"/>
    <w:tmpl w:val="C012F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3F1A7B68"/>
    <w:multiLevelType w:val="hybridMultilevel"/>
    <w:tmpl w:val="387A09A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3F417355"/>
    <w:multiLevelType w:val="hybridMultilevel"/>
    <w:tmpl w:val="97CCF1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3F667B98"/>
    <w:multiLevelType w:val="hybridMultilevel"/>
    <w:tmpl w:val="3E12B830"/>
    <w:lvl w:ilvl="0" w:tplc="854E994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1">
    <w:nsid w:val="407166AC"/>
    <w:multiLevelType w:val="hybridMultilevel"/>
    <w:tmpl w:val="547C75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40DC73FA"/>
    <w:multiLevelType w:val="hybridMultilevel"/>
    <w:tmpl w:val="1BDAF69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3">
    <w:nsid w:val="41312859"/>
    <w:multiLevelType w:val="multilevel"/>
    <w:tmpl w:val="1FE031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4">
    <w:nsid w:val="413D05F9"/>
    <w:multiLevelType w:val="hybridMultilevel"/>
    <w:tmpl w:val="CF800D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41773D97"/>
    <w:multiLevelType w:val="hybridMultilevel"/>
    <w:tmpl w:val="23AA805E"/>
    <w:lvl w:ilvl="0" w:tplc="11763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>
    <w:nsid w:val="41BD3AD1"/>
    <w:multiLevelType w:val="hybridMultilevel"/>
    <w:tmpl w:val="69A2065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>
    <w:nsid w:val="41D9608C"/>
    <w:multiLevelType w:val="hybridMultilevel"/>
    <w:tmpl w:val="83A245A6"/>
    <w:lvl w:ilvl="0" w:tplc="CCEABB6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8">
    <w:nsid w:val="41E35E6A"/>
    <w:multiLevelType w:val="hybridMultilevel"/>
    <w:tmpl w:val="964A193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>
    <w:nsid w:val="42172C97"/>
    <w:multiLevelType w:val="hybridMultilevel"/>
    <w:tmpl w:val="883CCC8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0">
    <w:nsid w:val="4233511C"/>
    <w:multiLevelType w:val="hybridMultilevel"/>
    <w:tmpl w:val="AD24EC5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1">
    <w:nsid w:val="42CB1FD9"/>
    <w:multiLevelType w:val="hybridMultilevel"/>
    <w:tmpl w:val="1C7AEBA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2">
    <w:nsid w:val="42D64D1B"/>
    <w:multiLevelType w:val="hybridMultilevel"/>
    <w:tmpl w:val="A3F8E76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>
    <w:nsid w:val="43805081"/>
    <w:multiLevelType w:val="hybridMultilevel"/>
    <w:tmpl w:val="6FEC2BB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4">
    <w:nsid w:val="443019D5"/>
    <w:multiLevelType w:val="hybridMultilevel"/>
    <w:tmpl w:val="B22E27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5">
    <w:nsid w:val="44C2789B"/>
    <w:multiLevelType w:val="hybridMultilevel"/>
    <w:tmpl w:val="6C7AF62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6">
    <w:nsid w:val="44E95EF6"/>
    <w:multiLevelType w:val="hybridMultilevel"/>
    <w:tmpl w:val="B9DA7A6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7">
    <w:nsid w:val="44EF457C"/>
    <w:multiLevelType w:val="hybridMultilevel"/>
    <w:tmpl w:val="EBD6FB7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8">
    <w:nsid w:val="465A362F"/>
    <w:multiLevelType w:val="hybridMultilevel"/>
    <w:tmpl w:val="F346897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9">
    <w:nsid w:val="46B5432C"/>
    <w:multiLevelType w:val="hybridMultilevel"/>
    <w:tmpl w:val="93D4B8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>
    <w:nsid w:val="47CE668D"/>
    <w:multiLevelType w:val="hybridMultilevel"/>
    <w:tmpl w:val="EC5665F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>
    <w:nsid w:val="47F94E07"/>
    <w:multiLevelType w:val="hybridMultilevel"/>
    <w:tmpl w:val="53649F4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2">
    <w:nsid w:val="48436F5C"/>
    <w:multiLevelType w:val="hybridMultilevel"/>
    <w:tmpl w:val="D6B6924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48BC22A9"/>
    <w:multiLevelType w:val="hybridMultilevel"/>
    <w:tmpl w:val="BEAE95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4">
    <w:nsid w:val="490D4A62"/>
    <w:multiLevelType w:val="hybridMultilevel"/>
    <w:tmpl w:val="D1A06142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>
    <w:nsid w:val="493C5230"/>
    <w:multiLevelType w:val="hybridMultilevel"/>
    <w:tmpl w:val="7A58226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6">
    <w:nsid w:val="4ACE155B"/>
    <w:multiLevelType w:val="hybridMultilevel"/>
    <w:tmpl w:val="FF9CB09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7">
    <w:nsid w:val="4B553300"/>
    <w:multiLevelType w:val="hybridMultilevel"/>
    <w:tmpl w:val="6A4EBED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8">
    <w:nsid w:val="4DA860AD"/>
    <w:multiLevelType w:val="multilevel"/>
    <w:tmpl w:val="1734A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9">
    <w:nsid w:val="4FC16B3A"/>
    <w:multiLevelType w:val="hybridMultilevel"/>
    <w:tmpl w:val="9AD218C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0">
    <w:nsid w:val="500B0AF4"/>
    <w:multiLevelType w:val="hybridMultilevel"/>
    <w:tmpl w:val="B6F441C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1">
    <w:nsid w:val="50563EE1"/>
    <w:multiLevelType w:val="multilevel"/>
    <w:tmpl w:val="DF30E9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2">
    <w:nsid w:val="50AB7484"/>
    <w:multiLevelType w:val="multilevel"/>
    <w:tmpl w:val="699E41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3">
    <w:nsid w:val="511563AF"/>
    <w:multiLevelType w:val="multilevel"/>
    <w:tmpl w:val="D9426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4">
    <w:nsid w:val="51B722DD"/>
    <w:multiLevelType w:val="hybridMultilevel"/>
    <w:tmpl w:val="094033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5">
    <w:nsid w:val="52402E91"/>
    <w:multiLevelType w:val="hybridMultilevel"/>
    <w:tmpl w:val="F0AA51C0"/>
    <w:lvl w:ilvl="0" w:tplc="04190017">
      <w:start w:val="1"/>
      <w:numFmt w:val="lowerLetter"/>
      <w:lvlText w:val="%1)"/>
      <w:lvlJc w:val="left"/>
      <w:pPr>
        <w:ind w:left="18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6">
    <w:nsid w:val="52CC19D7"/>
    <w:multiLevelType w:val="hybridMultilevel"/>
    <w:tmpl w:val="EF7E398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7">
    <w:nsid w:val="532923F6"/>
    <w:multiLevelType w:val="hybridMultilevel"/>
    <w:tmpl w:val="AD8C46F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8">
    <w:nsid w:val="53D3187A"/>
    <w:multiLevelType w:val="hybridMultilevel"/>
    <w:tmpl w:val="6DBA175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>
    <w:nsid w:val="54627BA5"/>
    <w:multiLevelType w:val="hybridMultilevel"/>
    <w:tmpl w:val="09463730"/>
    <w:lvl w:ilvl="0" w:tplc="04190017">
      <w:start w:val="1"/>
      <w:numFmt w:val="lowerLetter"/>
      <w:lvlText w:val="%1)"/>
      <w:lvlJc w:val="left"/>
      <w:pPr>
        <w:ind w:left="18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0">
    <w:nsid w:val="553D5C60"/>
    <w:multiLevelType w:val="multilevel"/>
    <w:tmpl w:val="18D05F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1">
    <w:nsid w:val="556C5026"/>
    <w:multiLevelType w:val="hybridMultilevel"/>
    <w:tmpl w:val="10EEC3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55AD04F4"/>
    <w:multiLevelType w:val="hybridMultilevel"/>
    <w:tmpl w:val="476C92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>
    <w:nsid w:val="55DB7207"/>
    <w:multiLevelType w:val="hybridMultilevel"/>
    <w:tmpl w:val="6C90408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4">
    <w:nsid w:val="56AD739A"/>
    <w:multiLevelType w:val="hybridMultilevel"/>
    <w:tmpl w:val="32F6937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5">
    <w:nsid w:val="57064E81"/>
    <w:multiLevelType w:val="hybridMultilevel"/>
    <w:tmpl w:val="47C4A2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5742415D"/>
    <w:multiLevelType w:val="hybridMultilevel"/>
    <w:tmpl w:val="BA409E1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7">
    <w:nsid w:val="585E5BCD"/>
    <w:multiLevelType w:val="hybridMultilevel"/>
    <w:tmpl w:val="8A9E5BBE"/>
    <w:lvl w:ilvl="0" w:tplc="1B8E6F34">
      <w:start w:val="1"/>
      <w:numFmt w:val="decimal"/>
      <w:lvlText w:val="%1."/>
      <w:lvlJc w:val="left"/>
      <w:pPr>
        <w:ind w:left="106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8">
    <w:nsid w:val="58A20116"/>
    <w:multiLevelType w:val="hybridMultilevel"/>
    <w:tmpl w:val="947CF89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9">
    <w:nsid w:val="592D6727"/>
    <w:multiLevelType w:val="hybridMultilevel"/>
    <w:tmpl w:val="248C812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0">
    <w:nsid w:val="598637CB"/>
    <w:multiLevelType w:val="hybridMultilevel"/>
    <w:tmpl w:val="3A5C44E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1">
    <w:nsid w:val="5A8F6F25"/>
    <w:multiLevelType w:val="hybridMultilevel"/>
    <w:tmpl w:val="396068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2">
    <w:nsid w:val="5AB81622"/>
    <w:multiLevelType w:val="hybridMultilevel"/>
    <w:tmpl w:val="A414FF0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5ADC6CC7"/>
    <w:multiLevelType w:val="hybridMultilevel"/>
    <w:tmpl w:val="532C4A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4">
    <w:nsid w:val="5AEF4724"/>
    <w:multiLevelType w:val="hybridMultilevel"/>
    <w:tmpl w:val="C5DE889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>
    <w:nsid w:val="5C574B42"/>
    <w:multiLevelType w:val="hybridMultilevel"/>
    <w:tmpl w:val="B7BC16AA"/>
    <w:lvl w:ilvl="0" w:tplc="B35E8D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6">
    <w:nsid w:val="5C6B4E86"/>
    <w:multiLevelType w:val="hybridMultilevel"/>
    <w:tmpl w:val="803E3EC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7">
    <w:nsid w:val="5CB02314"/>
    <w:multiLevelType w:val="hybridMultilevel"/>
    <w:tmpl w:val="EA5C7F3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8">
    <w:nsid w:val="5D97392D"/>
    <w:multiLevelType w:val="hybridMultilevel"/>
    <w:tmpl w:val="5FE68B9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9">
    <w:nsid w:val="5F921DC6"/>
    <w:multiLevelType w:val="hybridMultilevel"/>
    <w:tmpl w:val="CECE588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0">
    <w:nsid w:val="5FF62B62"/>
    <w:multiLevelType w:val="hybridMultilevel"/>
    <w:tmpl w:val="54605072"/>
    <w:lvl w:ilvl="0" w:tplc="2EF02FF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1">
    <w:nsid w:val="602236CE"/>
    <w:multiLevelType w:val="hybridMultilevel"/>
    <w:tmpl w:val="6F22ED8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2">
    <w:nsid w:val="60A14408"/>
    <w:multiLevelType w:val="hybridMultilevel"/>
    <w:tmpl w:val="83143E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3">
    <w:nsid w:val="61D8745F"/>
    <w:multiLevelType w:val="hybridMultilevel"/>
    <w:tmpl w:val="DFD2F60A"/>
    <w:lvl w:ilvl="0" w:tplc="A48E649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4">
    <w:nsid w:val="623A0E7C"/>
    <w:multiLevelType w:val="hybridMultilevel"/>
    <w:tmpl w:val="9E22278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5">
    <w:nsid w:val="627455F7"/>
    <w:multiLevelType w:val="hybridMultilevel"/>
    <w:tmpl w:val="7198518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6">
    <w:nsid w:val="637A131C"/>
    <w:multiLevelType w:val="hybridMultilevel"/>
    <w:tmpl w:val="95CC16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7">
    <w:nsid w:val="63824A56"/>
    <w:multiLevelType w:val="multilevel"/>
    <w:tmpl w:val="EF24ED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8">
    <w:nsid w:val="63BB3FDE"/>
    <w:multiLevelType w:val="multilevel"/>
    <w:tmpl w:val="C5644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9">
    <w:nsid w:val="64473AB9"/>
    <w:multiLevelType w:val="hybridMultilevel"/>
    <w:tmpl w:val="F4B2FB9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0">
    <w:nsid w:val="65AB1AEE"/>
    <w:multiLevelType w:val="hybridMultilevel"/>
    <w:tmpl w:val="28D86BF6"/>
    <w:lvl w:ilvl="0" w:tplc="21E6B4F8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1">
    <w:nsid w:val="65B65291"/>
    <w:multiLevelType w:val="hybridMultilevel"/>
    <w:tmpl w:val="A01CC60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2">
    <w:nsid w:val="65F53D81"/>
    <w:multiLevelType w:val="hybridMultilevel"/>
    <w:tmpl w:val="9F32BD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3">
    <w:nsid w:val="66296C92"/>
    <w:multiLevelType w:val="hybridMultilevel"/>
    <w:tmpl w:val="C6CABB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4">
    <w:nsid w:val="66616601"/>
    <w:multiLevelType w:val="hybridMultilevel"/>
    <w:tmpl w:val="E8C8F33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5">
    <w:nsid w:val="67C1306C"/>
    <w:multiLevelType w:val="hybridMultilevel"/>
    <w:tmpl w:val="CB6EE3C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6">
    <w:nsid w:val="68363707"/>
    <w:multiLevelType w:val="hybridMultilevel"/>
    <w:tmpl w:val="DEF0511A"/>
    <w:lvl w:ilvl="0" w:tplc="017AFF76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7">
    <w:nsid w:val="683E613B"/>
    <w:multiLevelType w:val="hybridMultilevel"/>
    <w:tmpl w:val="F8A203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8">
    <w:nsid w:val="68A67A5D"/>
    <w:multiLevelType w:val="hybridMultilevel"/>
    <w:tmpl w:val="442E244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9">
    <w:nsid w:val="68AE27CA"/>
    <w:multiLevelType w:val="hybridMultilevel"/>
    <w:tmpl w:val="39387B34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0">
    <w:nsid w:val="68B52B49"/>
    <w:multiLevelType w:val="hybridMultilevel"/>
    <w:tmpl w:val="AEA6BE50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1">
    <w:nsid w:val="6917659C"/>
    <w:multiLevelType w:val="multilevel"/>
    <w:tmpl w:val="CAACB2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2">
    <w:nsid w:val="69360A74"/>
    <w:multiLevelType w:val="hybridMultilevel"/>
    <w:tmpl w:val="BFE08E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3">
    <w:nsid w:val="6A2A1030"/>
    <w:multiLevelType w:val="multilevel"/>
    <w:tmpl w:val="6C58F0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4">
    <w:nsid w:val="6A756958"/>
    <w:multiLevelType w:val="hybridMultilevel"/>
    <w:tmpl w:val="2C08B03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5">
    <w:nsid w:val="6ADE0FBC"/>
    <w:multiLevelType w:val="hybridMultilevel"/>
    <w:tmpl w:val="9B302F3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6">
    <w:nsid w:val="6AE51512"/>
    <w:multiLevelType w:val="hybridMultilevel"/>
    <w:tmpl w:val="06D0D55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7">
    <w:nsid w:val="6B4B7051"/>
    <w:multiLevelType w:val="hybridMultilevel"/>
    <w:tmpl w:val="44086EC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8">
    <w:nsid w:val="6C0C528C"/>
    <w:multiLevelType w:val="hybridMultilevel"/>
    <w:tmpl w:val="395601A6"/>
    <w:lvl w:ilvl="0" w:tplc="1176339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9">
    <w:nsid w:val="6C636A05"/>
    <w:multiLevelType w:val="multilevel"/>
    <w:tmpl w:val="FD4CF3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0">
    <w:nsid w:val="6CDD2FBC"/>
    <w:multiLevelType w:val="hybridMultilevel"/>
    <w:tmpl w:val="355EAE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1">
    <w:nsid w:val="6E324D12"/>
    <w:multiLevelType w:val="hybridMultilevel"/>
    <w:tmpl w:val="BBF4065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2">
    <w:nsid w:val="6F543CCB"/>
    <w:multiLevelType w:val="hybridMultilevel"/>
    <w:tmpl w:val="96DE719E"/>
    <w:lvl w:ilvl="0" w:tplc="BA8AB44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3">
    <w:nsid w:val="700E1466"/>
    <w:multiLevelType w:val="multilevel"/>
    <w:tmpl w:val="9D6A9A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4">
    <w:nsid w:val="702A5503"/>
    <w:multiLevelType w:val="hybridMultilevel"/>
    <w:tmpl w:val="151E658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5">
    <w:nsid w:val="706A6263"/>
    <w:multiLevelType w:val="hybridMultilevel"/>
    <w:tmpl w:val="67885C3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6">
    <w:nsid w:val="72C5511E"/>
    <w:multiLevelType w:val="hybridMultilevel"/>
    <w:tmpl w:val="60644B8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7">
    <w:nsid w:val="72E04870"/>
    <w:multiLevelType w:val="hybridMultilevel"/>
    <w:tmpl w:val="AAE0FF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8">
    <w:nsid w:val="73FD7B36"/>
    <w:multiLevelType w:val="hybridMultilevel"/>
    <w:tmpl w:val="B44C7880"/>
    <w:lvl w:ilvl="0" w:tplc="C032B9E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9">
    <w:nsid w:val="741C263E"/>
    <w:multiLevelType w:val="hybridMultilevel"/>
    <w:tmpl w:val="EBEC74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0">
    <w:nsid w:val="74890418"/>
    <w:multiLevelType w:val="hybridMultilevel"/>
    <w:tmpl w:val="780A734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1">
    <w:nsid w:val="74AE08D7"/>
    <w:multiLevelType w:val="hybridMultilevel"/>
    <w:tmpl w:val="92C624E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2">
    <w:nsid w:val="74D0157B"/>
    <w:multiLevelType w:val="hybridMultilevel"/>
    <w:tmpl w:val="93187B3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3">
    <w:nsid w:val="7529702C"/>
    <w:multiLevelType w:val="hybridMultilevel"/>
    <w:tmpl w:val="3BA4507A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4">
    <w:nsid w:val="76FF5D64"/>
    <w:multiLevelType w:val="hybridMultilevel"/>
    <w:tmpl w:val="1B2251F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5">
    <w:nsid w:val="77263BA5"/>
    <w:multiLevelType w:val="hybridMultilevel"/>
    <w:tmpl w:val="BAD8979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6">
    <w:nsid w:val="77C1020D"/>
    <w:multiLevelType w:val="hybridMultilevel"/>
    <w:tmpl w:val="B280855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7">
    <w:nsid w:val="77E15344"/>
    <w:multiLevelType w:val="hybridMultilevel"/>
    <w:tmpl w:val="19CE4764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28">
    <w:nsid w:val="792F5473"/>
    <w:multiLevelType w:val="hybridMultilevel"/>
    <w:tmpl w:val="FBB4DA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9">
    <w:nsid w:val="79685744"/>
    <w:multiLevelType w:val="hybridMultilevel"/>
    <w:tmpl w:val="1ABE2D0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0">
    <w:nsid w:val="7B1F1D70"/>
    <w:multiLevelType w:val="hybridMultilevel"/>
    <w:tmpl w:val="3162EB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1">
    <w:nsid w:val="7B6C3430"/>
    <w:multiLevelType w:val="hybridMultilevel"/>
    <w:tmpl w:val="AEC8C12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2">
    <w:nsid w:val="7BAF4E34"/>
    <w:multiLevelType w:val="hybridMultilevel"/>
    <w:tmpl w:val="F42AA1E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3">
    <w:nsid w:val="7C830DCF"/>
    <w:multiLevelType w:val="hybridMultilevel"/>
    <w:tmpl w:val="EC8C5EB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4">
    <w:nsid w:val="7CD83CAB"/>
    <w:multiLevelType w:val="multilevel"/>
    <w:tmpl w:val="763EB8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5">
    <w:nsid w:val="7D2845C6"/>
    <w:multiLevelType w:val="hybridMultilevel"/>
    <w:tmpl w:val="DC38CB4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6">
    <w:nsid w:val="7D782F80"/>
    <w:multiLevelType w:val="hybridMultilevel"/>
    <w:tmpl w:val="0CA2045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7">
    <w:nsid w:val="7E3E6697"/>
    <w:multiLevelType w:val="hybridMultilevel"/>
    <w:tmpl w:val="10DC47E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8">
    <w:nsid w:val="7EAA10CE"/>
    <w:multiLevelType w:val="hybridMultilevel"/>
    <w:tmpl w:val="CF5219B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9">
    <w:nsid w:val="7F0C364D"/>
    <w:multiLevelType w:val="hybridMultilevel"/>
    <w:tmpl w:val="C1EE827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0">
    <w:nsid w:val="7F750DD8"/>
    <w:multiLevelType w:val="hybridMultilevel"/>
    <w:tmpl w:val="9238125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4"/>
  </w:num>
  <w:num w:numId="2">
    <w:abstractNumId w:val="202"/>
  </w:num>
  <w:num w:numId="3">
    <w:abstractNumId w:val="1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0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0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0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1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1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1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2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1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2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1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1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1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1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1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2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2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1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2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2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1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1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2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1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2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1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2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1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1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1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1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1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1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2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1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2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2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2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1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2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2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2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1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1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2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">
    <w:abstractNumId w:val="1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1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1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1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1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1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1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1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">
    <w:abstractNumId w:val="2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">
    <w:abstractNumId w:val="1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">
    <w:abstractNumId w:val="2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">
    <w:abstractNumId w:val="2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">
    <w:abstractNumId w:val="1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1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">
    <w:abstractNumId w:val="227"/>
  </w:num>
  <w:num w:numId="162">
    <w:abstractNumId w:val="51"/>
  </w:num>
  <w:num w:numId="163">
    <w:abstractNumId w:val="230"/>
  </w:num>
  <w:num w:numId="164">
    <w:abstractNumId w:val="47"/>
  </w:num>
  <w:num w:numId="16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">
    <w:abstractNumId w:val="1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">
    <w:abstractNumId w:val="2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">
    <w:abstractNumId w:val="1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">
    <w:abstractNumId w:val="5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">
    <w:abstractNumId w:val="1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">
    <w:abstractNumId w:val="2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">
    <w:abstractNumId w:val="1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">
    <w:abstractNumId w:val="1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">
    <w:abstractNumId w:val="8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">
    <w:abstractNumId w:val="1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">
    <w:abstractNumId w:val="1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">
    <w:abstractNumId w:val="2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6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8">
    <w:abstractNumId w:val="1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0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2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3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4">
    <w:abstractNumId w:val="1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5">
    <w:abstractNumId w:val="1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6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7">
    <w:abstractNumId w:val="1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8">
    <w:abstractNumId w:val="1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9">
    <w:abstractNumId w:val="1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0">
    <w:abstractNumId w:val="22"/>
  </w:num>
  <w:num w:numId="201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2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3">
    <w:abstractNumId w:val="2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4">
    <w:abstractNumId w:val="2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5">
    <w:abstractNumId w:val="5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6">
    <w:abstractNumId w:val="2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7">
    <w:abstractNumId w:val="6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8">
    <w:abstractNumId w:val="20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9">
    <w:abstractNumId w:val="8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0">
    <w:abstractNumId w:val="1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1">
    <w:abstractNumId w:val="148"/>
  </w:num>
  <w:num w:numId="212">
    <w:abstractNumId w:val="20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4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5">
    <w:abstractNumId w:val="1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6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7">
    <w:abstractNumId w:val="1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8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9">
    <w:abstractNumId w:val="1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0">
    <w:abstractNumId w:val="18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2">
    <w:abstractNumId w:val="1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4">
    <w:abstractNumId w:val="1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5">
    <w:abstractNumId w:val="2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6">
    <w:abstractNumId w:val="2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8">
    <w:abstractNumId w:val="1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9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1">
    <w:abstractNumId w:val="1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2">
    <w:abstractNumId w:val="1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3">
    <w:abstractNumId w:val="1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4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5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7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8">
    <w:abstractNumId w:val="201"/>
  </w:num>
  <w:num w:numId="239">
    <w:abstractNumId w:val="19"/>
  </w:num>
  <w:num w:numId="240">
    <w:abstractNumId w:val="41"/>
  </w:num>
  <w:num w:numId="241">
    <w:abstractNumId w:val="203"/>
  </w:num>
  <w:num w:numId="242">
    <w:abstractNumId w:val="21"/>
  </w:num>
  <w:num w:numId="243">
    <w:abstractNumId w:val="4"/>
  </w:num>
  <w:num w:numId="244">
    <w:abstractNumId w:val="213"/>
  </w:num>
  <w:num w:numId="245">
    <w:abstractNumId w:val="188"/>
  </w:num>
  <w:numIdMacAtCleanup w:val="2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7FBE"/>
    <w:rsid w:val="00020F0B"/>
    <w:rsid w:val="000317EE"/>
    <w:rsid w:val="000626F6"/>
    <w:rsid w:val="00072414"/>
    <w:rsid w:val="00097C33"/>
    <w:rsid w:val="001B2CE2"/>
    <w:rsid w:val="001D0F3C"/>
    <w:rsid w:val="001E04E8"/>
    <w:rsid w:val="00210202"/>
    <w:rsid w:val="00220168"/>
    <w:rsid w:val="002A16E4"/>
    <w:rsid w:val="002D1D11"/>
    <w:rsid w:val="002D1EB0"/>
    <w:rsid w:val="00377B3E"/>
    <w:rsid w:val="00386B75"/>
    <w:rsid w:val="003D1567"/>
    <w:rsid w:val="00455172"/>
    <w:rsid w:val="004639CD"/>
    <w:rsid w:val="004D648D"/>
    <w:rsid w:val="005140C3"/>
    <w:rsid w:val="00517A4F"/>
    <w:rsid w:val="00560FF9"/>
    <w:rsid w:val="005A0D82"/>
    <w:rsid w:val="005C1813"/>
    <w:rsid w:val="005E3468"/>
    <w:rsid w:val="006B0038"/>
    <w:rsid w:val="006C7DEF"/>
    <w:rsid w:val="006D2BB2"/>
    <w:rsid w:val="006F7FBE"/>
    <w:rsid w:val="00721EBF"/>
    <w:rsid w:val="00774DC8"/>
    <w:rsid w:val="007809DB"/>
    <w:rsid w:val="00787E0D"/>
    <w:rsid w:val="007F75C3"/>
    <w:rsid w:val="00812563"/>
    <w:rsid w:val="008178CB"/>
    <w:rsid w:val="00821690"/>
    <w:rsid w:val="00831AD9"/>
    <w:rsid w:val="00846023"/>
    <w:rsid w:val="00864EA2"/>
    <w:rsid w:val="00873BAD"/>
    <w:rsid w:val="008A64F9"/>
    <w:rsid w:val="008C2C3C"/>
    <w:rsid w:val="00905C17"/>
    <w:rsid w:val="0092519A"/>
    <w:rsid w:val="00946008"/>
    <w:rsid w:val="00A6521A"/>
    <w:rsid w:val="00AF2826"/>
    <w:rsid w:val="00AF7E15"/>
    <w:rsid w:val="00B04980"/>
    <w:rsid w:val="00B06439"/>
    <w:rsid w:val="00B42821"/>
    <w:rsid w:val="00B428B2"/>
    <w:rsid w:val="00B744E6"/>
    <w:rsid w:val="00B7606C"/>
    <w:rsid w:val="00B83693"/>
    <w:rsid w:val="00B94916"/>
    <w:rsid w:val="00BC4CB7"/>
    <w:rsid w:val="00BD4767"/>
    <w:rsid w:val="00BF67C5"/>
    <w:rsid w:val="00C2563B"/>
    <w:rsid w:val="00C323A8"/>
    <w:rsid w:val="00C81EDB"/>
    <w:rsid w:val="00C85B18"/>
    <w:rsid w:val="00C96D67"/>
    <w:rsid w:val="00CC6757"/>
    <w:rsid w:val="00D411FE"/>
    <w:rsid w:val="00D46188"/>
    <w:rsid w:val="00DA0017"/>
    <w:rsid w:val="00DF720B"/>
    <w:rsid w:val="00E42D1A"/>
    <w:rsid w:val="00E43B34"/>
    <w:rsid w:val="00ED734B"/>
    <w:rsid w:val="00F00AB7"/>
    <w:rsid w:val="00F01417"/>
    <w:rsid w:val="00FA3BF5"/>
    <w:rsid w:val="00FC471E"/>
    <w:rsid w:val="00FD522D"/>
    <w:rsid w:val="00FE09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7F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F7FBE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link w:val="20"/>
    <w:uiPriority w:val="9"/>
    <w:semiHidden/>
    <w:unhideWhenUsed/>
    <w:qFormat/>
    <w:rsid w:val="00517A4F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17A4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AF7E1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F7F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517A4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517A4F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AF7E15"/>
    <w:rPr>
      <w:rFonts w:asciiTheme="majorHAnsi" w:eastAsiaTheme="majorEastAsia" w:hAnsiTheme="majorHAnsi" w:cstheme="majorBidi"/>
      <w:b/>
      <w:bCs/>
      <w:i/>
      <w:iCs/>
      <w:color w:val="5B9BD5" w:themeColor="accent1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rsid w:val="006F7FBE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6F7F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footer"/>
    <w:basedOn w:val="a"/>
    <w:link w:val="a4"/>
    <w:uiPriority w:val="99"/>
    <w:rsid w:val="006F7FBE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6F7F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6F7FBE"/>
  </w:style>
  <w:style w:type="paragraph" w:styleId="a6">
    <w:name w:val="Balloon Text"/>
    <w:basedOn w:val="a"/>
    <w:link w:val="a7"/>
    <w:uiPriority w:val="99"/>
    <w:semiHidden/>
    <w:unhideWhenUsed/>
    <w:rsid w:val="00D46188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46188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c4">
    <w:name w:val="c4"/>
    <w:basedOn w:val="a"/>
    <w:uiPriority w:val="99"/>
    <w:rsid w:val="00B06439"/>
    <w:pPr>
      <w:spacing w:before="100" w:beforeAutospacing="1" w:after="100" w:afterAutospacing="1"/>
    </w:pPr>
  </w:style>
  <w:style w:type="character" w:customStyle="1" w:styleId="c23">
    <w:name w:val="c23"/>
    <w:basedOn w:val="a0"/>
    <w:rsid w:val="00B06439"/>
  </w:style>
  <w:style w:type="paragraph" w:customStyle="1" w:styleId="c14">
    <w:name w:val="c14"/>
    <w:basedOn w:val="a"/>
    <w:uiPriority w:val="99"/>
    <w:rsid w:val="00B06439"/>
    <w:pPr>
      <w:spacing w:before="100" w:beforeAutospacing="1" w:after="100" w:afterAutospacing="1"/>
    </w:pPr>
  </w:style>
  <w:style w:type="character" w:customStyle="1" w:styleId="c7">
    <w:name w:val="c7"/>
    <w:basedOn w:val="a0"/>
    <w:rsid w:val="00B06439"/>
  </w:style>
  <w:style w:type="character" w:customStyle="1" w:styleId="c5">
    <w:name w:val="c5"/>
    <w:basedOn w:val="a0"/>
    <w:rsid w:val="00B83693"/>
  </w:style>
  <w:style w:type="paragraph" w:styleId="a8">
    <w:name w:val="No Spacing"/>
    <w:uiPriority w:val="1"/>
    <w:qFormat/>
    <w:rsid w:val="00846023"/>
    <w:pPr>
      <w:spacing w:after="0" w:line="240" w:lineRule="auto"/>
    </w:pPr>
  </w:style>
  <w:style w:type="table" w:styleId="a9">
    <w:name w:val="Table Grid"/>
    <w:basedOn w:val="a1"/>
    <w:uiPriority w:val="59"/>
    <w:rsid w:val="00CC6757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AF7E15"/>
    <w:rPr>
      <w:color w:val="0563C1" w:themeColor="hyperlink"/>
      <w:u w:val="single"/>
    </w:rPr>
  </w:style>
  <w:style w:type="paragraph" w:styleId="ab">
    <w:name w:val="List Paragraph"/>
    <w:basedOn w:val="a"/>
    <w:uiPriority w:val="34"/>
    <w:qFormat/>
    <w:rsid w:val="00AF7E1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c">
    <w:name w:val="Normal (Web)"/>
    <w:basedOn w:val="a"/>
    <w:uiPriority w:val="99"/>
    <w:unhideWhenUsed/>
    <w:rsid w:val="00517A4F"/>
    <w:pPr>
      <w:spacing w:before="100" w:beforeAutospacing="1" w:after="100" w:afterAutospacing="1"/>
    </w:pPr>
  </w:style>
  <w:style w:type="character" w:customStyle="1" w:styleId="ad">
    <w:name w:val="Верхний колонтитул Знак"/>
    <w:basedOn w:val="a0"/>
    <w:link w:val="ae"/>
    <w:uiPriority w:val="99"/>
    <w:semiHidden/>
    <w:rsid w:val="00517A4F"/>
  </w:style>
  <w:style w:type="paragraph" w:styleId="ae">
    <w:name w:val="header"/>
    <w:basedOn w:val="a"/>
    <w:link w:val="ad"/>
    <w:uiPriority w:val="99"/>
    <w:semiHidden/>
    <w:unhideWhenUsed/>
    <w:rsid w:val="00517A4F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9">
    <w:name w:val="c9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2">
    <w:name w:val="c2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21">
    <w:name w:val="c21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11">
    <w:name w:val="c11"/>
    <w:basedOn w:val="a"/>
    <w:rsid w:val="00517A4F"/>
    <w:pPr>
      <w:spacing w:before="100" w:beforeAutospacing="1" w:after="100" w:afterAutospacing="1"/>
    </w:pPr>
  </w:style>
  <w:style w:type="paragraph" w:customStyle="1" w:styleId="c6">
    <w:name w:val="c6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44">
    <w:name w:val="c44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26">
    <w:name w:val="c26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34">
    <w:name w:val="c34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78">
    <w:name w:val="c78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75">
    <w:name w:val="c75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60">
    <w:name w:val="c60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40">
    <w:name w:val="c40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89">
    <w:name w:val="c89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50">
    <w:name w:val="c50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25">
    <w:name w:val="c25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45">
    <w:name w:val="c45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109">
    <w:name w:val="c109"/>
    <w:basedOn w:val="a"/>
    <w:uiPriority w:val="99"/>
    <w:rsid w:val="00517A4F"/>
    <w:pPr>
      <w:spacing w:before="100" w:beforeAutospacing="1" w:after="100" w:afterAutospacing="1"/>
    </w:pPr>
  </w:style>
  <w:style w:type="character" w:customStyle="1" w:styleId="c3">
    <w:name w:val="c3"/>
    <w:basedOn w:val="a0"/>
    <w:rsid w:val="00517A4F"/>
  </w:style>
  <w:style w:type="character" w:customStyle="1" w:styleId="c62">
    <w:name w:val="c62"/>
    <w:basedOn w:val="a0"/>
    <w:rsid w:val="00517A4F"/>
  </w:style>
  <w:style w:type="character" w:customStyle="1" w:styleId="c58">
    <w:name w:val="c58"/>
    <w:basedOn w:val="a0"/>
    <w:rsid w:val="00517A4F"/>
  </w:style>
  <w:style w:type="character" w:customStyle="1" w:styleId="c17">
    <w:name w:val="c17"/>
    <w:basedOn w:val="a0"/>
    <w:rsid w:val="00517A4F"/>
  </w:style>
  <w:style w:type="character" w:customStyle="1" w:styleId="c108">
    <w:name w:val="c108"/>
    <w:basedOn w:val="a0"/>
    <w:rsid w:val="00517A4F"/>
  </w:style>
  <w:style w:type="character" w:customStyle="1" w:styleId="c88">
    <w:name w:val="c88"/>
    <w:basedOn w:val="a0"/>
    <w:rsid w:val="00517A4F"/>
  </w:style>
  <w:style w:type="character" w:customStyle="1" w:styleId="c57">
    <w:name w:val="c57"/>
    <w:basedOn w:val="a0"/>
    <w:rsid w:val="00517A4F"/>
  </w:style>
  <w:style w:type="character" w:customStyle="1" w:styleId="c0">
    <w:name w:val="c0"/>
    <w:basedOn w:val="a0"/>
    <w:rsid w:val="00517A4F"/>
  </w:style>
  <w:style w:type="character" w:customStyle="1" w:styleId="c15">
    <w:name w:val="c15"/>
    <w:basedOn w:val="a0"/>
    <w:rsid w:val="00517A4F"/>
  </w:style>
  <w:style w:type="character" w:customStyle="1" w:styleId="c19">
    <w:name w:val="c19"/>
    <w:basedOn w:val="a0"/>
    <w:rsid w:val="00517A4F"/>
  </w:style>
  <w:style w:type="character" w:customStyle="1" w:styleId="c127">
    <w:name w:val="c127"/>
    <w:basedOn w:val="a0"/>
    <w:rsid w:val="00517A4F"/>
  </w:style>
  <w:style w:type="character" w:customStyle="1" w:styleId="apple-converted-space">
    <w:name w:val="apple-converted-space"/>
    <w:basedOn w:val="a0"/>
    <w:rsid w:val="00517A4F"/>
  </w:style>
  <w:style w:type="character" w:customStyle="1" w:styleId="c42">
    <w:name w:val="c42"/>
    <w:basedOn w:val="a0"/>
    <w:rsid w:val="00517A4F"/>
  </w:style>
  <w:style w:type="character" w:customStyle="1" w:styleId="c143">
    <w:name w:val="c143"/>
    <w:basedOn w:val="a0"/>
    <w:rsid w:val="00517A4F"/>
  </w:style>
  <w:style w:type="character" w:customStyle="1" w:styleId="b-share-btnwrap">
    <w:name w:val="b-share-btn__wrap"/>
    <w:basedOn w:val="a0"/>
    <w:rsid w:val="00517A4F"/>
  </w:style>
  <w:style w:type="character" w:customStyle="1" w:styleId="b-share-counter">
    <w:name w:val="b-share-counter"/>
    <w:basedOn w:val="a0"/>
    <w:rsid w:val="00517A4F"/>
  </w:style>
  <w:style w:type="character" w:customStyle="1" w:styleId="z-">
    <w:name w:val="z-Начало формы Знак"/>
    <w:basedOn w:val="a0"/>
    <w:link w:val="z-0"/>
    <w:uiPriority w:val="99"/>
    <w:semiHidden/>
    <w:rsid w:val="00517A4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0">
    <w:name w:val="HTML Top of Form"/>
    <w:basedOn w:val="a"/>
    <w:next w:val="a"/>
    <w:link w:val="z-"/>
    <w:hidden/>
    <w:uiPriority w:val="99"/>
    <w:semiHidden/>
    <w:unhideWhenUsed/>
    <w:rsid w:val="00517A4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captcha">
    <w:name w:val="captcha"/>
    <w:basedOn w:val="a0"/>
    <w:rsid w:val="00517A4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517A4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517A4F"/>
    <w:rPr>
      <w:rFonts w:ascii="Arial" w:eastAsia="Times New Roman" w:hAnsi="Arial" w:cs="Arial"/>
      <w:vanish/>
      <w:sz w:val="16"/>
      <w:szCs w:val="16"/>
      <w:lang w:eastAsia="ru-RU"/>
    </w:rPr>
  </w:style>
  <w:style w:type="character" w:styleId="af">
    <w:name w:val="Strong"/>
    <w:basedOn w:val="a0"/>
    <w:uiPriority w:val="22"/>
    <w:qFormat/>
    <w:rsid w:val="00517A4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7F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F7FBE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link w:val="20"/>
    <w:uiPriority w:val="9"/>
    <w:semiHidden/>
    <w:unhideWhenUsed/>
    <w:qFormat/>
    <w:rsid w:val="00517A4F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17A4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AF7E1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F7F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517A4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517A4F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AF7E15"/>
    <w:rPr>
      <w:rFonts w:asciiTheme="majorHAnsi" w:eastAsiaTheme="majorEastAsia" w:hAnsiTheme="majorHAnsi" w:cstheme="majorBidi"/>
      <w:b/>
      <w:bCs/>
      <w:i/>
      <w:iCs/>
      <w:color w:val="5B9BD5" w:themeColor="accent1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rsid w:val="006F7FBE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6F7F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footer"/>
    <w:basedOn w:val="a"/>
    <w:link w:val="a4"/>
    <w:uiPriority w:val="99"/>
    <w:rsid w:val="006F7FBE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6F7F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6F7FBE"/>
  </w:style>
  <w:style w:type="paragraph" w:styleId="a6">
    <w:name w:val="Balloon Text"/>
    <w:basedOn w:val="a"/>
    <w:link w:val="a7"/>
    <w:uiPriority w:val="99"/>
    <w:semiHidden/>
    <w:unhideWhenUsed/>
    <w:rsid w:val="00D46188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46188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c4">
    <w:name w:val="c4"/>
    <w:basedOn w:val="a"/>
    <w:uiPriority w:val="99"/>
    <w:rsid w:val="00B06439"/>
    <w:pPr>
      <w:spacing w:before="100" w:beforeAutospacing="1" w:after="100" w:afterAutospacing="1"/>
    </w:pPr>
  </w:style>
  <w:style w:type="character" w:customStyle="1" w:styleId="c23">
    <w:name w:val="c23"/>
    <w:basedOn w:val="a0"/>
    <w:rsid w:val="00B06439"/>
  </w:style>
  <w:style w:type="paragraph" w:customStyle="1" w:styleId="c14">
    <w:name w:val="c14"/>
    <w:basedOn w:val="a"/>
    <w:uiPriority w:val="99"/>
    <w:rsid w:val="00B06439"/>
    <w:pPr>
      <w:spacing w:before="100" w:beforeAutospacing="1" w:after="100" w:afterAutospacing="1"/>
    </w:pPr>
  </w:style>
  <w:style w:type="character" w:customStyle="1" w:styleId="c7">
    <w:name w:val="c7"/>
    <w:basedOn w:val="a0"/>
    <w:rsid w:val="00B06439"/>
  </w:style>
  <w:style w:type="character" w:customStyle="1" w:styleId="c5">
    <w:name w:val="c5"/>
    <w:basedOn w:val="a0"/>
    <w:rsid w:val="00B83693"/>
  </w:style>
  <w:style w:type="paragraph" w:styleId="a8">
    <w:name w:val="No Spacing"/>
    <w:uiPriority w:val="1"/>
    <w:qFormat/>
    <w:rsid w:val="00846023"/>
    <w:pPr>
      <w:spacing w:after="0" w:line="240" w:lineRule="auto"/>
    </w:pPr>
  </w:style>
  <w:style w:type="table" w:styleId="a9">
    <w:name w:val="Table Grid"/>
    <w:basedOn w:val="a1"/>
    <w:uiPriority w:val="59"/>
    <w:rsid w:val="00CC6757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AF7E15"/>
    <w:rPr>
      <w:color w:val="0563C1" w:themeColor="hyperlink"/>
      <w:u w:val="single"/>
    </w:rPr>
  </w:style>
  <w:style w:type="paragraph" w:styleId="ab">
    <w:name w:val="List Paragraph"/>
    <w:basedOn w:val="a"/>
    <w:uiPriority w:val="34"/>
    <w:qFormat/>
    <w:rsid w:val="00AF7E1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c">
    <w:name w:val="Normal (Web)"/>
    <w:basedOn w:val="a"/>
    <w:uiPriority w:val="99"/>
    <w:unhideWhenUsed/>
    <w:rsid w:val="00517A4F"/>
    <w:pPr>
      <w:spacing w:before="100" w:beforeAutospacing="1" w:after="100" w:afterAutospacing="1"/>
    </w:pPr>
  </w:style>
  <w:style w:type="character" w:customStyle="1" w:styleId="ad">
    <w:name w:val="Верхний колонтитул Знак"/>
    <w:basedOn w:val="a0"/>
    <w:link w:val="ae"/>
    <w:uiPriority w:val="99"/>
    <w:semiHidden/>
    <w:rsid w:val="00517A4F"/>
  </w:style>
  <w:style w:type="paragraph" w:styleId="ae">
    <w:name w:val="header"/>
    <w:basedOn w:val="a"/>
    <w:link w:val="ad"/>
    <w:uiPriority w:val="99"/>
    <w:semiHidden/>
    <w:unhideWhenUsed/>
    <w:rsid w:val="00517A4F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9">
    <w:name w:val="c9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2">
    <w:name w:val="c2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21">
    <w:name w:val="c21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11">
    <w:name w:val="c11"/>
    <w:basedOn w:val="a"/>
    <w:rsid w:val="00517A4F"/>
    <w:pPr>
      <w:spacing w:before="100" w:beforeAutospacing="1" w:after="100" w:afterAutospacing="1"/>
    </w:pPr>
  </w:style>
  <w:style w:type="paragraph" w:customStyle="1" w:styleId="c6">
    <w:name w:val="c6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44">
    <w:name w:val="c44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26">
    <w:name w:val="c26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34">
    <w:name w:val="c34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78">
    <w:name w:val="c78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75">
    <w:name w:val="c75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60">
    <w:name w:val="c60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40">
    <w:name w:val="c40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89">
    <w:name w:val="c89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50">
    <w:name w:val="c50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25">
    <w:name w:val="c25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45">
    <w:name w:val="c45"/>
    <w:basedOn w:val="a"/>
    <w:uiPriority w:val="99"/>
    <w:rsid w:val="00517A4F"/>
    <w:pPr>
      <w:spacing w:before="100" w:beforeAutospacing="1" w:after="100" w:afterAutospacing="1"/>
    </w:pPr>
  </w:style>
  <w:style w:type="paragraph" w:customStyle="1" w:styleId="c109">
    <w:name w:val="c109"/>
    <w:basedOn w:val="a"/>
    <w:uiPriority w:val="99"/>
    <w:rsid w:val="00517A4F"/>
    <w:pPr>
      <w:spacing w:before="100" w:beforeAutospacing="1" w:after="100" w:afterAutospacing="1"/>
    </w:pPr>
  </w:style>
  <w:style w:type="character" w:customStyle="1" w:styleId="c3">
    <w:name w:val="c3"/>
    <w:basedOn w:val="a0"/>
    <w:rsid w:val="00517A4F"/>
  </w:style>
  <w:style w:type="character" w:customStyle="1" w:styleId="c62">
    <w:name w:val="c62"/>
    <w:basedOn w:val="a0"/>
    <w:rsid w:val="00517A4F"/>
  </w:style>
  <w:style w:type="character" w:customStyle="1" w:styleId="c58">
    <w:name w:val="c58"/>
    <w:basedOn w:val="a0"/>
    <w:rsid w:val="00517A4F"/>
  </w:style>
  <w:style w:type="character" w:customStyle="1" w:styleId="c17">
    <w:name w:val="c17"/>
    <w:basedOn w:val="a0"/>
    <w:rsid w:val="00517A4F"/>
  </w:style>
  <w:style w:type="character" w:customStyle="1" w:styleId="c108">
    <w:name w:val="c108"/>
    <w:basedOn w:val="a0"/>
    <w:rsid w:val="00517A4F"/>
  </w:style>
  <w:style w:type="character" w:customStyle="1" w:styleId="c88">
    <w:name w:val="c88"/>
    <w:basedOn w:val="a0"/>
    <w:rsid w:val="00517A4F"/>
  </w:style>
  <w:style w:type="character" w:customStyle="1" w:styleId="c57">
    <w:name w:val="c57"/>
    <w:basedOn w:val="a0"/>
    <w:rsid w:val="00517A4F"/>
  </w:style>
  <w:style w:type="character" w:customStyle="1" w:styleId="c0">
    <w:name w:val="c0"/>
    <w:basedOn w:val="a0"/>
    <w:rsid w:val="00517A4F"/>
  </w:style>
  <w:style w:type="character" w:customStyle="1" w:styleId="c15">
    <w:name w:val="c15"/>
    <w:basedOn w:val="a0"/>
    <w:rsid w:val="00517A4F"/>
  </w:style>
  <w:style w:type="character" w:customStyle="1" w:styleId="c19">
    <w:name w:val="c19"/>
    <w:basedOn w:val="a0"/>
    <w:rsid w:val="00517A4F"/>
  </w:style>
  <w:style w:type="character" w:customStyle="1" w:styleId="c127">
    <w:name w:val="c127"/>
    <w:basedOn w:val="a0"/>
    <w:rsid w:val="00517A4F"/>
  </w:style>
  <w:style w:type="character" w:customStyle="1" w:styleId="apple-converted-space">
    <w:name w:val="apple-converted-space"/>
    <w:basedOn w:val="a0"/>
    <w:rsid w:val="00517A4F"/>
  </w:style>
  <w:style w:type="character" w:customStyle="1" w:styleId="c42">
    <w:name w:val="c42"/>
    <w:basedOn w:val="a0"/>
    <w:rsid w:val="00517A4F"/>
  </w:style>
  <w:style w:type="character" w:customStyle="1" w:styleId="c143">
    <w:name w:val="c143"/>
    <w:basedOn w:val="a0"/>
    <w:rsid w:val="00517A4F"/>
  </w:style>
  <w:style w:type="character" w:customStyle="1" w:styleId="b-share-btnwrap">
    <w:name w:val="b-share-btn__wrap"/>
    <w:basedOn w:val="a0"/>
    <w:rsid w:val="00517A4F"/>
  </w:style>
  <w:style w:type="character" w:customStyle="1" w:styleId="b-share-counter">
    <w:name w:val="b-share-counter"/>
    <w:basedOn w:val="a0"/>
    <w:rsid w:val="00517A4F"/>
  </w:style>
  <w:style w:type="character" w:customStyle="1" w:styleId="z-">
    <w:name w:val="z-Начало формы Знак"/>
    <w:basedOn w:val="a0"/>
    <w:link w:val="z-0"/>
    <w:uiPriority w:val="99"/>
    <w:semiHidden/>
    <w:rsid w:val="00517A4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0">
    <w:name w:val="HTML Top of Form"/>
    <w:basedOn w:val="a"/>
    <w:next w:val="a"/>
    <w:link w:val="z-"/>
    <w:hidden/>
    <w:uiPriority w:val="99"/>
    <w:semiHidden/>
    <w:unhideWhenUsed/>
    <w:rsid w:val="00517A4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captcha">
    <w:name w:val="captcha"/>
    <w:basedOn w:val="a0"/>
    <w:rsid w:val="00517A4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517A4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517A4F"/>
    <w:rPr>
      <w:rFonts w:ascii="Arial" w:eastAsia="Times New Roman" w:hAnsi="Arial" w:cs="Arial"/>
      <w:vanish/>
      <w:sz w:val="16"/>
      <w:szCs w:val="16"/>
      <w:lang w:eastAsia="ru-RU"/>
    </w:rPr>
  </w:style>
  <w:style w:type="character" w:styleId="af">
    <w:name w:val="Strong"/>
    <w:basedOn w:val="a0"/>
    <w:uiPriority w:val="22"/>
    <w:qFormat/>
    <w:rsid w:val="00517A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40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4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8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1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7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93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D09AD2-5A4E-4DAC-A1BC-F65F19FD6F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2810</Words>
  <Characters>16018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18791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user43</dc:creator>
  <cp:lastModifiedBy>Эльвира Николаевна</cp:lastModifiedBy>
  <cp:revision>2</cp:revision>
  <cp:lastPrinted>2017-10-31T06:17:00Z</cp:lastPrinted>
  <dcterms:created xsi:type="dcterms:W3CDTF">2018-10-23T04:11:00Z</dcterms:created>
  <dcterms:modified xsi:type="dcterms:W3CDTF">2018-10-23T04:11:00Z</dcterms:modified>
</cp:coreProperties>
</file>